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3764" w14:textId="77777777" w:rsidR="00453562" w:rsidRDefault="00453562">
      <w:pPr>
        <w:rPr>
          <w:rFonts w:ascii="Inter" w:eastAsia="Inter" w:hAnsi="Inter" w:cs="Inter"/>
          <w:b/>
          <w:color w:val="28A98C"/>
          <w:sz w:val="48"/>
          <w:szCs w:val="48"/>
        </w:rPr>
      </w:pPr>
    </w:p>
    <w:p w14:paraId="63FCBECF" w14:textId="77777777" w:rsidR="00453562" w:rsidRPr="007252F7" w:rsidRDefault="00000000">
      <w:pPr>
        <w:spacing w:line="276" w:lineRule="auto"/>
        <w:rPr>
          <w:rFonts w:ascii="Inter" w:eastAsia="Inter" w:hAnsi="Inter" w:cs="Inter"/>
          <w:color w:val="28A98C"/>
          <w:sz w:val="60"/>
          <w:szCs w:val="60"/>
          <w:lang w:val="en-US"/>
        </w:rPr>
      </w:pPr>
      <w:r w:rsidRPr="007252F7">
        <w:rPr>
          <w:rFonts w:ascii="Inter" w:eastAsia="Inter" w:hAnsi="Inter" w:cs="Inter"/>
          <w:b/>
          <w:color w:val="28A98C"/>
          <w:sz w:val="60"/>
          <w:szCs w:val="60"/>
          <w:highlight w:val="white"/>
          <w:lang w:val="en-US"/>
        </w:rPr>
        <w:t>Reflecting on the Laudato Si´ Goals</w:t>
      </w:r>
    </w:p>
    <w:p w14:paraId="7230EFFA" w14:textId="77777777" w:rsidR="00453562" w:rsidRPr="007252F7" w:rsidRDefault="00000000">
      <w:pPr>
        <w:spacing w:before="240" w:after="240"/>
        <w:jc w:val="both"/>
        <w:rPr>
          <w:rFonts w:ascii="Inter" w:eastAsia="Inter" w:hAnsi="Inter" w:cs="Inter"/>
          <w:color w:val="28A98C"/>
          <w:sz w:val="27"/>
          <w:szCs w:val="27"/>
          <w:lang w:val="en-US"/>
        </w:rPr>
      </w:pPr>
      <w:r w:rsidRPr="007252F7">
        <w:rPr>
          <w:rFonts w:ascii="Inter" w:eastAsia="Inter" w:hAnsi="Inter" w:cs="Inter"/>
          <w:color w:val="28A98C"/>
          <w:sz w:val="27"/>
          <w:szCs w:val="27"/>
          <w:lang w:val="en-US"/>
        </w:rPr>
        <w:t>We invite you to create a brief document or video reflection explaining how your unique values and identity are connected to the Laudato Si' Goals and upload it to the Laudato Si' Action Platform.</w:t>
      </w:r>
    </w:p>
    <w:p w14:paraId="5A732F6C" w14:textId="77777777" w:rsidR="00453562" w:rsidRPr="007252F7" w:rsidRDefault="00000000">
      <w:pPr>
        <w:spacing w:before="240" w:after="240"/>
        <w:jc w:val="both"/>
        <w:rPr>
          <w:rFonts w:ascii="Inter" w:eastAsia="Inter" w:hAnsi="Inter" w:cs="Inter"/>
          <w:color w:val="28A98C"/>
          <w:sz w:val="27"/>
          <w:szCs w:val="27"/>
          <w:lang w:val="en-US"/>
        </w:rPr>
      </w:pPr>
      <w:r w:rsidRPr="007252F7">
        <w:rPr>
          <w:rFonts w:ascii="Inter" w:eastAsia="Inter" w:hAnsi="Inter" w:cs="Inter"/>
          <w:color w:val="28A98C"/>
          <w:sz w:val="27"/>
          <w:szCs w:val="27"/>
          <w:lang w:val="en-US"/>
        </w:rPr>
        <w:t>You can use this template to create your reflection, or you can use your own format to carry out your reflection in the way that is most meaningful to you.</w:t>
      </w:r>
    </w:p>
    <w:p w14:paraId="0FEF27C4" w14:textId="77777777" w:rsidR="00453562" w:rsidRPr="007252F7" w:rsidRDefault="00000000">
      <w:pPr>
        <w:spacing w:before="240"/>
        <w:jc w:val="both"/>
        <w:rPr>
          <w:sz w:val="27"/>
          <w:szCs w:val="27"/>
          <w:lang w:val="en-US"/>
        </w:rPr>
      </w:pPr>
      <w:r w:rsidRPr="007252F7">
        <w:rPr>
          <w:rFonts w:ascii="Inter" w:eastAsia="Inter" w:hAnsi="Inter" w:cs="Inter"/>
          <w:color w:val="28A98C"/>
          <w:sz w:val="27"/>
          <w:szCs w:val="27"/>
          <w:lang w:val="en-US"/>
        </w:rPr>
        <w:t>Please feel free to answer these questions to help you develop your reflection.</w:t>
      </w:r>
    </w:p>
    <w:p w14:paraId="64D54266" w14:textId="77777777" w:rsidR="00453562" w:rsidRDefault="00000000">
      <w:pPr>
        <w:jc w:val="both"/>
        <w:rPr>
          <w:sz w:val="27"/>
          <w:szCs w:val="27"/>
        </w:rPr>
      </w:pPr>
      <w:r>
        <w:pict w14:anchorId="42C89BBC">
          <v:rect id="_x0000_i1025" style="width:0;height:1.5pt" o:hralign="center" o:hrstd="t" o:hr="t" fillcolor="#a0a0a0" stroked="f"/>
        </w:pict>
      </w:r>
    </w:p>
    <w:p w14:paraId="646125BC" w14:textId="77777777" w:rsidR="00453562" w:rsidRDefault="00453562">
      <w:pPr>
        <w:jc w:val="both"/>
        <w:rPr>
          <w:sz w:val="27"/>
          <w:szCs w:val="27"/>
        </w:rPr>
      </w:pPr>
    </w:p>
    <w:p w14:paraId="7DF17F99" w14:textId="77777777" w:rsidR="00453562" w:rsidRPr="007252F7" w:rsidRDefault="00000000">
      <w:pPr>
        <w:numPr>
          <w:ilvl w:val="0"/>
          <w:numId w:val="1"/>
        </w:numPr>
        <w:spacing w:line="276" w:lineRule="auto"/>
        <w:jc w:val="both"/>
        <w:rPr>
          <w:rFonts w:ascii="Inter" w:eastAsia="Inter" w:hAnsi="Inter" w:cs="Inter"/>
          <w:sz w:val="27"/>
          <w:szCs w:val="27"/>
          <w:highlight w:val="white"/>
          <w:lang w:val="en-US"/>
        </w:rPr>
      </w:pPr>
      <w:r w:rsidRPr="007252F7">
        <w:rPr>
          <w:rFonts w:ascii="Inter" w:eastAsia="Inter" w:hAnsi="Inter" w:cs="Inter"/>
          <w:sz w:val="27"/>
          <w:szCs w:val="27"/>
          <w:highlight w:val="white"/>
          <w:lang w:val="en-US"/>
        </w:rPr>
        <w:t xml:space="preserve">Review the Laudato Si´ Goals </w:t>
      </w:r>
      <w:hyperlink r:id="rId8">
        <w:r w:rsidR="00453562" w:rsidRPr="007252F7">
          <w:rPr>
            <w:rFonts w:ascii="Inter" w:eastAsia="Inter" w:hAnsi="Inter" w:cs="Inter"/>
            <w:color w:val="28A98C"/>
            <w:sz w:val="27"/>
            <w:szCs w:val="27"/>
            <w:highlight w:val="white"/>
            <w:u w:val="single"/>
            <w:lang w:val="en-US"/>
          </w:rPr>
          <w:t>here</w:t>
        </w:r>
      </w:hyperlink>
      <w:r w:rsidRPr="007252F7">
        <w:rPr>
          <w:rFonts w:ascii="Inter" w:eastAsia="Inter" w:hAnsi="Inter" w:cs="Inter"/>
          <w:sz w:val="27"/>
          <w:szCs w:val="27"/>
          <w:highlight w:val="white"/>
          <w:lang w:val="en-US"/>
        </w:rPr>
        <w:t>.  Which of these goals speaks to you the most, and how have they inspired changes for you or your community?</w:t>
      </w:r>
    </w:p>
    <w:p w14:paraId="34B91CC6" w14:textId="77777777" w:rsidR="00453562" w:rsidRPr="007252F7" w:rsidRDefault="00453562">
      <w:pPr>
        <w:spacing w:line="276" w:lineRule="auto"/>
        <w:jc w:val="both"/>
        <w:rPr>
          <w:rFonts w:ascii="Inter" w:eastAsia="Inter" w:hAnsi="Inter" w:cs="Inter"/>
          <w:sz w:val="27"/>
          <w:szCs w:val="27"/>
          <w:highlight w:val="white"/>
          <w:lang w:val="en-US"/>
        </w:rPr>
      </w:pPr>
    </w:p>
    <w:p w14:paraId="3C91AC13" w14:textId="77777777" w:rsidR="00453562" w:rsidRDefault="00000000">
      <w:pPr>
        <w:numPr>
          <w:ilvl w:val="0"/>
          <w:numId w:val="2"/>
        </w:numPr>
        <w:spacing w:line="276" w:lineRule="auto"/>
        <w:jc w:val="both"/>
        <w:rPr>
          <w:rFonts w:ascii="Inter" w:eastAsia="Inter" w:hAnsi="Inter" w:cs="Inter"/>
          <w:sz w:val="27"/>
          <w:szCs w:val="27"/>
          <w:highlight w:val="white"/>
        </w:rPr>
      </w:pPr>
      <w:r w:rsidRPr="007252F7">
        <w:rPr>
          <w:rFonts w:ascii="Inter" w:eastAsia="Inter" w:hAnsi="Inter" w:cs="Inter"/>
          <w:sz w:val="27"/>
          <w:szCs w:val="27"/>
          <w:highlight w:val="white"/>
          <w:lang w:val="en-US"/>
        </w:rPr>
        <w:t>Enrich your understanding of how “</w:t>
      </w:r>
      <w:hyperlink r:id="rId9" w:anchor="_ftn36">
        <w:r w:rsidR="00453562" w:rsidRPr="007252F7">
          <w:rPr>
            <w:rFonts w:ascii="Inter" w:eastAsia="Inter" w:hAnsi="Inter" w:cs="Inter"/>
            <w:color w:val="28A98C"/>
            <w:sz w:val="27"/>
            <w:szCs w:val="27"/>
            <w:highlight w:val="white"/>
            <w:u w:val="single"/>
            <w:lang w:val="en-US"/>
          </w:rPr>
          <w:t>everything is connected</w:t>
        </w:r>
      </w:hyperlink>
      <w:r w:rsidRPr="007252F7">
        <w:rPr>
          <w:rFonts w:ascii="Inter" w:eastAsia="Inter" w:hAnsi="Inter" w:cs="Inter"/>
          <w:sz w:val="27"/>
          <w:szCs w:val="27"/>
          <w:highlight w:val="white"/>
          <w:lang w:val="en-US"/>
        </w:rPr>
        <w:t xml:space="preserve">.”  </w:t>
      </w:r>
      <w:proofErr w:type="spellStart"/>
      <w:r>
        <w:rPr>
          <w:rFonts w:ascii="Inter" w:eastAsia="Inter" w:hAnsi="Inter" w:cs="Inter"/>
          <w:sz w:val="27"/>
          <w:szCs w:val="27"/>
          <w:highlight w:val="white"/>
        </w:rPr>
        <w:t>How</w:t>
      </w:r>
      <w:proofErr w:type="spellEnd"/>
      <w:r>
        <w:rPr>
          <w:rFonts w:ascii="Inter" w:eastAsia="Inter" w:hAnsi="Inter" w:cs="Inter"/>
          <w:sz w:val="27"/>
          <w:szCs w:val="27"/>
          <w:highlight w:val="white"/>
        </w:rPr>
        <w:t xml:space="preserve"> has </w:t>
      </w:r>
      <w:proofErr w:type="spellStart"/>
      <w:r>
        <w:rPr>
          <w:rFonts w:ascii="Inter" w:eastAsia="Inter" w:hAnsi="Inter" w:cs="Inter"/>
          <w:sz w:val="27"/>
          <w:szCs w:val="27"/>
          <w:highlight w:val="white"/>
        </w:rPr>
        <w:t>the</w:t>
      </w:r>
      <w:proofErr w:type="spellEnd"/>
      <w:r>
        <w:rPr>
          <w:rFonts w:ascii="Inter" w:eastAsia="Inter" w:hAnsi="Inter" w:cs="Inter"/>
          <w:sz w:val="27"/>
          <w:szCs w:val="27"/>
          <w:highlight w:val="white"/>
        </w:rPr>
        <w:t xml:space="preserve"> socio-</w:t>
      </w:r>
      <w:proofErr w:type="spellStart"/>
      <w:r>
        <w:rPr>
          <w:rFonts w:ascii="Inter" w:eastAsia="Inter" w:hAnsi="Inter" w:cs="Inter"/>
          <w:sz w:val="27"/>
          <w:szCs w:val="27"/>
          <w:highlight w:val="white"/>
        </w:rPr>
        <w:t>ecological</w:t>
      </w:r>
      <w:proofErr w:type="spellEnd"/>
      <w:r>
        <w:rPr>
          <w:rFonts w:ascii="Inter" w:eastAsia="Inter" w:hAnsi="Inter" w:cs="Inter"/>
          <w:sz w:val="27"/>
          <w:szCs w:val="27"/>
          <w:highlight w:val="white"/>
        </w:rPr>
        <w:t xml:space="preserve"> crisis </w:t>
      </w:r>
      <w:proofErr w:type="spellStart"/>
      <w:r>
        <w:rPr>
          <w:rFonts w:ascii="Inter" w:eastAsia="Inter" w:hAnsi="Inter" w:cs="Inter"/>
          <w:sz w:val="27"/>
          <w:szCs w:val="27"/>
          <w:highlight w:val="white"/>
        </w:rPr>
        <w:t>affected</w:t>
      </w:r>
      <w:proofErr w:type="spellEnd"/>
      <w:r>
        <w:rPr>
          <w:rFonts w:ascii="Inter" w:eastAsia="Inter" w:hAnsi="Inter" w:cs="Inter"/>
          <w:sz w:val="27"/>
          <w:szCs w:val="27"/>
          <w:highlight w:val="white"/>
        </w:rPr>
        <w:t xml:space="preserve"> </w:t>
      </w:r>
      <w:proofErr w:type="spellStart"/>
      <w:r>
        <w:rPr>
          <w:rFonts w:ascii="Inter" w:eastAsia="Inter" w:hAnsi="Inter" w:cs="Inter"/>
          <w:sz w:val="27"/>
          <w:szCs w:val="27"/>
          <w:highlight w:val="white"/>
        </w:rPr>
        <w:t>your</w:t>
      </w:r>
      <w:proofErr w:type="spellEnd"/>
      <w:r>
        <w:rPr>
          <w:rFonts w:ascii="Inter" w:eastAsia="Inter" w:hAnsi="Inter" w:cs="Inter"/>
          <w:sz w:val="27"/>
          <w:szCs w:val="27"/>
          <w:highlight w:val="white"/>
        </w:rPr>
        <w:t xml:space="preserve"> </w:t>
      </w:r>
      <w:proofErr w:type="spellStart"/>
      <w:r>
        <w:rPr>
          <w:rFonts w:ascii="Inter" w:eastAsia="Inter" w:hAnsi="Inter" w:cs="Inter"/>
          <w:sz w:val="27"/>
          <w:szCs w:val="27"/>
          <w:highlight w:val="white"/>
        </w:rPr>
        <w:t>community</w:t>
      </w:r>
      <w:proofErr w:type="spellEnd"/>
      <w:r>
        <w:rPr>
          <w:rFonts w:ascii="Inter" w:eastAsia="Inter" w:hAnsi="Inter" w:cs="Inter"/>
          <w:sz w:val="27"/>
          <w:szCs w:val="27"/>
          <w:highlight w:val="white"/>
        </w:rPr>
        <w:t>?</w:t>
      </w:r>
    </w:p>
    <w:p w14:paraId="3B832E11" w14:textId="77777777" w:rsidR="00453562" w:rsidRDefault="00453562">
      <w:pPr>
        <w:spacing w:line="276" w:lineRule="auto"/>
        <w:jc w:val="both"/>
        <w:rPr>
          <w:rFonts w:ascii="Inter" w:eastAsia="Inter" w:hAnsi="Inter" w:cs="Inter"/>
          <w:sz w:val="27"/>
          <w:szCs w:val="27"/>
          <w:highlight w:val="white"/>
        </w:rPr>
      </w:pPr>
    </w:p>
    <w:p w14:paraId="328B21DC" w14:textId="77777777" w:rsidR="00453562" w:rsidRPr="007252F7" w:rsidRDefault="00000000">
      <w:pPr>
        <w:numPr>
          <w:ilvl w:val="0"/>
          <w:numId w:val="2"/>
        </w:numPr>
        <w:spacing w:line="276" w:lineRule="auto"/>
        <w:jc w:val="both"/>
        <w:rPr>
          <w:rFonts w:ascii="Inter" w:eastAsia="Inter" w:hAnsi="Inter" w:cs="Inter"/>
          <w:sz w:val="27"/>
          <w:szCs w:val="27"/>
          <w:highlight w:val="white"/>
          <w:lang w:val="en-US"/>
        </w:rPr>
      </w:pPr>
      <w:r w:rsidRPr="007252F7">
        <w:rPr>
          <w:rFonts w:ascii="Inter" w:eastAsia="Inter" w:hAnsi="Inter" w:cs="Inter"/>
          <w:sz w:val="27"/>
          <w:szCs w:val="27"/>
          <w:highlight w:val="white"/>
          <w:lang w:val="en-US"/>
        </w:rPr>
        <w:t xml:space="preserve">What is your mission and/or your values? </w:t>
      </w:r>
    </w:p>
    <w:p w14:paraId="1E9ECD0A" w14:textId="77777777" w:rsidR="00453562" w:rsidRPr="007252F7" w:rsidRDefault="00453562">
      <w:pPr>
        <w:spacing w:line="276" w:lineRule="auto"/>
        <w:jc w:val="both"/>
        <w:rPr>
          <w:rFonts w:ascii="Inter" w:eastAsia="Inter" w:hAnsi="Inter" w:cs="Inter"/>
          <w:sz w:val="27"/>
          <w:szCs w:val="27"/>
          <w:highlight w:val="white"/>
          <w:lang w:val="en-US"/>
        </w:rPr>
      </w:pPr>
    </w:p>
    <w:p w14:paraId="4D2CC37C" w14:textId="77777777" w:rsidR="00453562" w:rsidRPr="007252F7" w:rsidRDefault="00000000">
      <w:pPr>
        <w:numPr>
          <w:ilvl w:val="0"/>
          <w:numId w:val="2"/>
        </w:numPr>
        <w:spacing w:line="276" w:lineRule="auto"/>
        <w:jc w:val="both"/>
        <w:rPr>
          <w:rFonts w:ascii="Inter" w:eastAsia="Inter" w:hAnsi="Inter" w:cs="Inter"/>
          <w:sz w:val="27"/>
          <w:szCs w:val="27"/>
          <w:highlight w:val="white"/>
          <w:lang w:val="en-US"/>
        </w:rPr>
      </w:pPr>
      <w:r w:rsidRPr="007252F7">
        <w:rPr>
          <w:rFonts w:ascii="Inter" w:eastAsia="Inter" w:hAnsi="Inter" w:cs="Inter"/>
          <w:sz w:val="27"/>
          <w:szCs w:val="27"/>
          <w:highlight w:val="white"/>
          <w:lang w:val="en-US"/>
        </w:rPr>
        <w:t>How do your unique mission and/or values and identity connect with the Laudato Si’ Goals?</w:t>
      </w:r>
    </w:p>
    <w:p w14:paraId="4954577E" w14:textId="77777777" w:rsidR="00453562" w:rsidRPr="007252F7" w:rsidRDefault="00453562">
      <w:pPr>
        <w:spacing w:line="276" w:lineRule="auto"/>
        <w:jc w:val="both"/>
        <w:rPr>
          <w:rFonts w:ascii="Inter" w:eastAsia="Inter" w:hAnsi="Inter" w:cs="Inter"/>
          <w:sz w:val="27"/>
          <w:szCs w:val="27"/>
          <w:highlight w:val="white"/>
          <w:lang w:val="en-US"/>
        </w:rPr>
      </w:pPr>
    </w:p>
    <w:p w14:paraId="43AD68BF" w14:textId="77777777" w:rsidR="00453562" w:rsidRPr="007252F7" w:rsidRDefault="00000000">
      <w:pPr>
        <w:numPr>
          <w:ilvl w:val="0"/>
          <w:numId w:val="2"/>
        </w:numPr>
        <w:spacing w:line="276" w:lineRule="auto"/>
        <w:jc w:val="both"/>
        <w:rPr>
          <w:rFonts w:ascii="Inter" w:eastAsia="Inter" w:hAnsi="Inter" w:cs="Inter"/>
          <w:sz w:val="27"/>
          <w:szCs w:val="27"/>
          <w:lang w:val="en-US"/>
        </w:rPr>
      </w:pPr>
      <w:r w:rsidRPr="007252F7">
        <w:rPr>
          <w:rFonts w:ascii="Inter" w:eastAsia="Inter" w:hAnsi="Inter" w:cs="Inter"/>
          <w:sz w:val="27"/>
          <w:szCs w:val="27"/>
          <w:highlight w:val="white"/>
          <w:lang w:val="en-US"/>
        </w:rPr>
        <w:t>Why do you feel called to join the Laudato Si´ Action Platform in your journey to integral ecology?</w:t>
      </w:r>
    </w:p>
    <w:p w14:paraId="6E983768" w14:textId="77777777" w:rsidR="00453562" w:rsidRPr="007252F7" w:rsidRDefault="00453562">
      <w:pPr>
        <w:spacing w:line="276" w:lineRule="auto"/>
        <w:jc w:val="both"/>
        <w:rPr>
          <w:rFonts w:ascii="Inter" w:eastAsia="Inter" w:hAnsi="Inter" w:cs="Inter"/>
          <w:sz w:val="27"/>
          <w:szCs w:val="27"/>
          <w:highlight w:val="white"/>
          <w:lang w:val="en-US"/>
        </w:rPr>
      </w:pPr>
    </w:p>
    <w:p w14:paraId="609290AF" w14:textId="77777777" w:rsidR="00453562" w:rsidRPr="007252F7" w:rsidRDefault="00000000">
      <w:pPr>
        <w:numPr>
          <w:ilvl w:val="0"/>
          <w:numId w:val="2"/>
        </w:numPr>
        <w:spacing w:line="276" w:lineRule="auto"/>
        <w:jc w:val="both"/>
        <w:rPr>
          <w:rFonts w:ascii="Inter" w:eastAsia="Inter" w:hAnsi="Inter" w:cs="Inter"/>
          <w:sz w:val="27"/>
          <w:szCs w:val="27"/>
          <w:highlight w:val="white"/>
          <w:lang w:val="en-US"/>
        </w:rPr>
        <w:sectPr w:rsidR="00453562" w:rsidRPr="007252F7">
          <w:headerReference w:type="default" r:id="rId10"/>
          <w:footerReference w:type="default" r:id="rId11"/>
          <w:pgSz w:w="11906" w:h="16838"/>
          <w:pgMar w:top="1411" w:right="1440" w:bottom="1411" w:left="1440" w:header="720" w:footer="720" w:gutter="0"/>
          <w:pgNumType w:start="1"/>
          <w:cols w:space="720"/>
        </w:sectPr>
      </w:pPr>
      <w:r w:rsidRPr="007252F7">
        <w:rPr>
          <w:rFonts w:ascii="Inter" w:eastAsia="Inter" w:hAnsi="Inter" w:cs="Inter"/>
          <w:sz w:val="27"/>
          <w:szCs w:val="27"/>
          <w:highlight w:val="white"/>
          <w:lang w:val="en-US"/>
        </w:rPr>
        <w:t xml:space="preserve">Whether you have already been </w:t>
      </w:r>
      <w:proofErr w:type="gramStart"/>
      <w:r w:rsidRPr="007252F7">
        <w:rPr>
          <w:rFonts w:ascii="Inter" w:eastAsia="Inter" w:hAnsi="Inter" w:cs="Inter"/>
          <w:sz w:val="27"/>
          <w:szCs w:val="27"/>
          <w:highlight w:val="white"/>
          <w:lang w:val="en-US"/>
        </w:rPr>
        <w:t>taking action</w:t>
      </w:r>
      <w:proofErr w:type="gramEnd"/>
      <w:r w:rsidRPr="007252F7">
        <w:rPr>
          <w:rFonts w:ascii="Inter" w:eastAsia="Inter" w:hAnsi="Inter" w:cs="Inter"/>
          <w:sz w:val="27"/>
          <w:szCs w:val="27"/>
          <w:highlight w:val="white"/>
          <w:lang w:val="en-US"/>
        </w:rPr>
        <w:t xml:space="preserve"> on Laudato Si’ for some time or are just beginning your journey, what are your existing initiatives or the efforts you have already started? Use any online calculators that are helpful to </w:t>
      </w:r>
      <w:proofErr w:type="gramStart"/>
      <w:r w:rsidRPr="007252F7">
        <w:rPr>
          <w:rFonts w:ascii="Inter" w:eastAsia="Inter" w:hAnsi="Inter" w:cs="Inter"/>
          <w:sz w:val="27"/>
          <w:szCs w:val="27"/>
          <w:highlight w:val="white"/>
          <w:lang w:val="en-US"/>
        </w:rPr>
        <w:t>you, or</w:t>
      </w:r>
      <w:proofErr w:type="gramEnd"/>
      <w:r w:rsidRPr="007252F7">
        <w:rPr>
          <w:rFonts w:ascii="Inter" w:eastAsia="Inter" w:hAnsi="Inter" w:cs="Inter"/>
          <w:sz w:val="27"/>
          <w:szCs w:val="27"/>
          <w:highlight w:val="white"/>
          <w:lang w:val="en-US"/>
        </w:rPr>
        <w:t xml:space="preserve"> use the table below. </w:t>
      </w:r>
    </w:p>
    <w:p w14:paraId="71C565CF" w14:textId="77777777" w:rsidR="00453562" w:rsidRPr="007252F7" w:rsidRDefault="00453562">
      <w:pPr>
        <w:spacing w:line="276" w:lineRule="auto"/>
        <w:rPr>
          <w:rFonts w:ascii="Inter" w:eastAsia="Inter" w:hAnsi="Inter" w:cs="Inter"/>
          <w:sz w:val="28"/>
          <w:szCs w:val="28"/>
          <w:highlight w:val="white"/>
          <w:lang w:val="en-US"/>
        </w:rPr>
      </w:pPr>
    </w:p>
    <w:p w14:paraId="3CDFA70B" w14:textId="77777777" w:rsidR="00453562" w:rsidRPr="007252F7" w:rsidRDefault="00453562">
      <w:pPr>
        <w:spacing w:line="276" w:lineRule="auto"/>
        <w:rPr>
          <w:rFonts w:ascii="Inter" w:eastAsia="Inter" w:hAnsi="Inter" w:cs="Inter"/>
          <w:sz w:val="28"/>
          <w:szCs w:val="28"/>
          <w:highlight w:val="white"/>
          <w:lang w:val="en-US"/>
        </w:rPr>
      </w:pPr>
    </w:p>
    <w:p w14:paraId="6B1819C0" w14:textId="77777777" w:rsidR="00453562" w:rsidRPr="007252F7" w:rsidRDefault="00453562">
      <w:pPr>
        <w:spacing w:line="276" w:lineRule="auto"/>
        <w:rPr>
          <w:rFonts w:ascii="Inter" w:eastAsia="Inter" w:hAnsi="Inter" w:cs="Inter"/>
          <w:sz w:val="28"/>
          <w:szCs w:val="28"/>
          <w:highlight w:val="white"/>
          <w:lang w:val="en-US"/>
        </w:rPr>
      </w:pPr>
    </w:p>
    <w:tbl>
      <w:tblPr>
        <w:tblStyle w:val="a0"/>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9"/>
        <w:gridCol w:w="3489"/>
        <w:gridCol w:w="3490"/>
        <w:gridCol w:w="3490"/>
      </w:tblGrid>
      <w:tr w:rsidR="00453562" w14:paraId="4129CEDC" w14:textId="77777777">
        <w:tc>
          <w:tcPr>
            <w:tcW w:w="3489" w:type="dxa"/>
            <w:tcMar>
              <w:top w:w="100" w:type="dxa"/>
              <w:left w:w="100" w:type="dxa"/>
              <w:bottom w:w="100" w:type="dxa"/>
              <w:right w:w="100" w:type="dxa"/>
            </w:tcMar>
          </w:tcPr>
          <w:p w14:paraId="16A0C2E7" w14:textId="76B66BE3" w:rsidR="00453562" w:rsidRDefault="00453562">
            <w:pPr>
              <w:widowControl w:val="0"/>
              <w:pBdr>
                <w:top w:val="nil"/>
                <w:left w:val="nil"/>
                <w:bottom w:val="nil"/>
                <w:right w:val="nil"/>
                <w:between w:val="nil"/>
              </w:pBdr>
              <w:rPr>
                <w:rFonts w:ascii="Inter" w:eastAsia="Inter" w:hAnsi="Inter" w:cs="Inter"/>
                <w:sz w:val="28"/>
                <w:szCs w:val="28"/>
                <w:highlight w:val="white"/>
              </w:rPr>
            </w:pPr>
          </w:p>
        </w:tc>
        <w:tc>
          <w:tcPr>
            <w:tcW w:w="3489" w:type="dxa"/>
            <w:tcMar>
              <w:top w:w="100" w:type="dxa"/>
              <w:left w:w="100" w:type="dxa"/>
              <w:bottom w:w="100" w:type="dxa"/>
              <w:right w:w="100" w:type="dxa"/>
            </w:tcMar>
          </w:tcPr>
          <w:p w14:paraId="3061DDFA" w14:textId="77777777" w:rsidR="00453562" w:rsidRDefault="00000000">
            <w:pPr>
              <w:widowControl w:val="0"/>
              <w:rPr>
                <w:rFonts w:ascii="Inter" w:eastAsia="Inter" w:hAnsi="Inter" w:cs="Inter"/>
                <w:sz w:val="28"/>
                <w:szCs w:val="28"/>
                <w:highlight w:val="white"/>
              </w:rPr>
            </w:pPr>
            <w:proofErr w:type="spellStart"/>
            <w:r>
              <w:rPr>
                <w:rFonts w:ascii="Inter" w:eastAsia="Inter" w:hAnsi="Inter" w:cs="Inter"/>
                <w:b/>
                <w:color w:val="28A98C"/>
                <w:sz w:val="28"/>
                <w:szCs w:val="28"/>
                <w:highlight w:val="white"/>
              </w:rPr>
              <w:t>Current</w:t>
            </w:r>
            <w:proofErr w:type="spellEnd"/>
            <w:r>
              <w:rPr>
                <w:rFonts w:ascii="Inter" w:eastAsia="Inter" w:hAnsi="Inter" w:cs="Inter"/>
                <w:b/>
                <w:color w:val="28A98C"/>
                <w:sz w:val="28"/>
                <w:szCs w:val="28"/>
                <w:highlight w:val="white"/>
              </w:rPr>
              <w:t xml:space="preserve"> </w:t>
            </w:r>
            <w:proofErr w:type="spellStart"/>
            <w:r>
              <w:rPr>
                <w:rFonts w:ascii="Inter" w:eastAsia="Inter" w:hAnsi="Inter" w:cs="Inter"/>
                <w:b/>
                <w:color w:val="28A98C"/>
                <w:sz w:val="28"/>
                <w:szCs w:val="28"/>
                <w:highlight w:val="white"/>
              </w:rPr>
              <w:t>Actions</w:t>
            </w:r>
            <w:proofErr w:type="spellEnd"/>
          </w:p>
        </w:tc>
        <w:tc>
          <w:tcPr>
            <w:tcW w:w="3489" w:type="dxa"/>
            <w:tcMar>
              <w:top w:w="100" w:type="dxa"/>
              <w:left w:w="100" w:type="dxa"/>
              <w:bottom w:w="100" w:type="dxa"/>
              <w:right w:w="100" w:type="dxa"/>
            </w:tcMar>
          </w:tcPr>
          <w:p w14:paraId="358D934B" w14:textId="77777777" w:rsidR="00453562" w:rsidRDefault="00000000">
            <w:pPr>
              <w:widowControl w:val="0"/>
              <w:rPr>
                <w:rFonts w:ascii="Inter" w:eastAsia="Inter" w:hAnsi="Inter" w:cs="Inter"/>
                <w:sz w:val="28"/>
                <w:szCs w:val="28"/>
                <w:highlight w:val="white"/>
              </w:rPr>
            </w:pPr>
            <w:proofErr w:type="spellStart"/>
            <w:r>
              <w:rPr>
                <w:rFonts w:ascii="Inter" w:eastAsia="Inter" w:hAnsi="Inter" w:cs="Inter"/>
                <w:b/>
                <w:color w:val="28A98C"/>
                <w:sz w:val="28"/>
                <w:szCs w:val="28"/>
                <w:highlight w:val="white"/>
              </w:rPr>
              <w:t>What’s</w:t>
            </w:r>
            <w:proofErr w:type="spellEnd"/>
            <w:r>
              <w:rPr>
                <w:rFonts w:ascii="Inter" w:eastAsia="Inter" w:hAnsi="Inter" w:cs="Inter"/>
                <w:b/>
                <w:color w:val="28A98C"/>
                <w:sz w:val="28"/>
                <w:szCs w:val="28"/>
                <w:highlight w:val="white"/>
              </w:rPr>
              <w:t xml:space="preserve"> </w:t>
            </w:r>
            <w:proofErr w:type="spellStart"/>
            <w:r>
              <w:rPr>
                <w:rFonts w:ascii="Inter" w:eastAsia="Inter" w:hAnsi="Inter" w:cs="Inter"/>
                <w:b/>
                <w:color w:val="28A98C"/>
                <w:sz w:val="28"/>
                <w:szCs w:val="28"/>
                <w:highlight w:val="white"/>
              </w:rPr>
              <w:t>working</w:t>
            </w:r>
            <w:proofErr w:type="spellEnd"/>
            <w:r>
              <w:rPr>
                <w:rFonts w:ascii="Inter" w:eastAsia="Inter" w:hAnsi="Inter" w:cs="Inter"/>
                <w:b/>
                <w:color w:val="28A98C"/>
                <w:sz w:val="28"/>
                <w:szCs w:val="28"/>
                <w:highlight w:val="white"/>
              </w:rPr>
              <w:t xml:space="preserve"> </w:t>
            </w:r>
            <w:proofErr w:type="spellStart"/>
            <w:r>
              <w:rPr>
                <w:rFonts w:ascii="Inter" w:eastAsia="Inter" w:hAnsi="Inter" w:cs="Inter"/>
                <w:b/>
                <w:color w:val="28A98C"/>
                <w:sz w:val="28"/>
                <w:szCs w:val="28"/>
                <w:highlight w:val="white"/>
              </w:rPr>
              <w:t>well</w:t>
            </w:r>
            <w:proofErr w:type="spellEnd"/>
          </w:p>
        </w:tc>
        <w:tc>
          <w:tcPr>
            <w:tcW w:w="3489" w:type="dxa"/>
            <w:tcMar>
              <w:top w:w="100" w:type="dxa"/>
              <w:left w:w="100" w:type="dxa"/>
              <w:bottom w:w="100" w:type="dxa"/>
              <w:right w:w="100" w:type="dxa"/>
            </w:tcMar>
          </w:tcPr>
          <w:p w14:paraId="13586510" w14:textId="77777777" w:rsidR="00453562" w:rsidRDefault="00000000">
            <w:pPr>
              <w:widowControl w:val="0"/>
              <w:rPr>
                <w:rFonts w:ascii="Inter" w:eastAsia="Inter" w:hAnsi="Inter" w:cs="Inter"/>
                <w:sz w:val="28"/>
                <w:szCs w:val="28"/>
                <w:highlight w:val="white"/>
              </w:rPr>
            </w:pPr>
            <w:proofErr w:type="spellStart"/>
            <w:r>
              <w:rPr>
                <w:rFonts w:ascii="Inter" w:eastAsia="Inter" w:hAnsi="Inter" w:cs="Inter"/>
                <w:b/>
                <w:color w:val="28A98C"/>
                <w:sz w:val="28"/>
                <w:szCs w:val="28"/>
                <w:highlight w:val="white"/>
              </w:rPr>
              <w:t>Areas</w:t>
            </w:r>
            <w:proofErr w:type="spellEnd"/>
            <w:r>
              <w:rPr>
                <w:rFonts w:ascii="Inter" w:eastAsia="Inter" w:hAnsi="Inter" w:cs="Inter"/>
                <w:b/>
                <w:color w:val="28A98C"/>
                <w:sz w:val="28"/>
                <w:szCs w:val="28"/>
                <w:highlight w:val="white"/>
              </w:rPr>
              <w:t xml:space="preserve"> </w:t>
            </w:r>
            <w:proofErr w:type="spellStart"/>
            <w:r>
              <w:rPr>
                <w:rFonts w:ascii="Inter" w:eastAsia="Inter" w:hAnsi="Inter" w:cs="Inter"/>
                <w:b/>
                <w:color w:val="28A98C"/>
                <w:sz w:val="28"/>
                <w:szCs w:val="28"/>
                <w:highlight w:val="white"/>
              </w:rPr>
              <w:t>for</w:t>
            </w:r>
            <w:proofErr w:type="spellEnd"/>
            <w:r>
              <w:rPr>
                <w:rFonts w:ascii="Inter" w:eastAsia="Inter" w:hAnsi="Inter" w:cs="Inter"/>
                <w:b/>
                <w:color w:val="28A98C"/>
                <w:sz w:val="28"/>
                <w:szCs w:val="28"/>
                <w:highlight w:val="white"/>
              </w:rPr>
              <w:t xml:space="preserve"> </w:t>
            </w:r>
            <w:proofErr w:type="spellStart"/>
            <w:r>
              <w:rPr>
                <w:rFonts w:ascii="Inter" w:eastAsia="Inter" w:hAnsi="Inter" w:cs="Inter"/>
                <w:b/>
                <w:color w:val="28A98C"/>
                <w:sz w:val="28"/>
                <w:szCs w:val="28"/>
                <w:highlight w:val="white"/>
              </w:rPr>
              <w:t>Improvement</w:t>
            </w:r>
            <w:proofErr w:type="spellEnd"/>
          </w:p>
        </w:tc>
      </w:tr>
      <w:tr w:rsidR="00453562" w:rsidRPr="007252F7" w14:paraId="46D43875" w14:textId="77777777">
        <w:tc>
          <w:tcPr>
            <w:tcW w:w="3489" w:type="dxa"/>
            <w:tcMar>
              <w:top w:w="100" w:type="dxa"/>
              <w:left w:w="100" w:type="dxa"/>
              <w:bottom w:w="100" w:type="dxa"/>
              <w:right w:w="100" w:type="dxa"/>
            </w:tcMar>
          </w:tcPr>
          <w:p w14:paraId="7BF1A2AA" w14:textId="77777777" w:rsidR="00453562" w:rsidRPr="007252F7" w:rsidRDefault="00000000">
            <w:pPr>
              <w:widowControl w:val="0"/>
              <w:rPr>
                <w:rFonts w:ascii="Inter" w:eastAsia="Inter" w:hAnsi="Inter" w:cs="Inter"/>
                <w:sz w:val="28"/>
                <w:szCs w:val="28"/>
                <w:highlight w:val="white"/>
                <w:lang w:val="en-US"/>
              </w:rPr>
            </w:pPr>
            <w:r w:rsidRPr="007252F7">
              <w:rPr>
                <w:rFonts w:ascii="Inter" w:eastAsia="Inter" w:hAnsi="Inter" w:cs="Inter"/>
                <w:sz w:val="26"/>
                <w:szCs w:val="26"/>
                <w:highlight w:val="white"/>
                <w:lang w:val="en-US"/>
              </w:rPr>
              <w:t>Response to the Cry of the Earth</w:t>
            </w:r>
          </w:p>
        </w:tc>
        <w:tc>
          <w:tcPr>
            <w:tcW w:w="3489" w:type="dxa"/>
            <w:tcMar>
              <w:top w:w="100" w:type="dxa"/>
              <w:left w:w="100" w:type="dxa"/>
              <w:bottom w:w="100" w:type="dxa"/>
              <w:right w:w="100" w:type="dxa"/>
            </w:tcMar>
          </w:tcPr>
          <w:p w14:paraId="585FFBD8" w14:textId="77777777" w:rsidR="00453562"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 xml:space="preserve">Reducing </w:t>
            </w:r>
            <w:proofErr w:type="gramStart"/>
            <w:r>
              <w:rPr>
                <w:rFonts w:ascii="Inter" w:eastAsia="Inter" w:hAnsi="Inter" w:cs="Inter"/>
                <w:sz w:val="28"/>
                <w:szCs w:val="28"/>
                <w:highlight w:val="white"/>
                <w:lang w:val="en-US"/>
              </w:rPr>
              <w:t>wastes</w:t>
            </w:r>
            <w:proofErr w:type="gramEnd"/>
          </w:p>
          <w:p w14:paraId="230EC232" w14:textId="77777777" w:rsidR="00C11D33"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Spreading awareness on the current issues of the environment on social media</w:t>
            </w:r>
          </w:p>
          <w:p w14:paraId="7FFA3E4D" w14:textId="49DFCA7E" w:rsidR="00C11D33" w:rsidRPr="00C11D33"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 xml:space="preserve">Integrating environmental principles into our </w:t>
            </w:r>
            <w:proofErr w:type="gramStart"/>
            <w:r>
              <w:rPr>
                <w:rFonts w:ascii="Inter" w:eastAsia="Inter" w:hAnsi="Inter" w:cs="Inter"/>
                <w:sz w:val="28"/>
                <w:szCs w:val="28"/>
                <w:highlight w:val="white"/>
                <w:lang w:val="en-US"/>
              </w:rPr>
              <w:t>Science</w:t>
            </w:r>
            <w:proofErr w:type="gramEnd"/>
            <w:r>
              <w:rPr>
                <w:rFonts w:ascii="Inter" w:eastAsia="Inter" w:hAnsi="Inter" w:cs="Inter"/>
                <w:sz w:val="28"/>
                <w:szCs w:val="28"/>
                <w:highlight w:val="white"/>
                <w:lang w:val="en-US"/>
              </w:rPr>
              <w:t xml:space="preserve"> curriculum</w:t>
            </w:r>
          </w:p>
        </w:tc>
        <w:tc>
          <w:tcPr>
            <w:tcW w:w="3489" w:type="dxa"/>
            <w:tcMar>
              <w:top w:w="100" w:type="dxa"/>
              <w:left w:w="100" w:type="dxa"/>
              <w:bottom w:w="100" w:type="dxa"/>
              <w:right w:w="100" w:type="dxa"/>
            </w:tcMar>
          </w:tcPr>
          <w:p w14:paraId="3E351B91" w14:textId="6C767AB9" w:rsidR="00453562" w:rsidRPr="00C11D33"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Waste segregation and Zero Waste Campaign in the workplace</w:t>
            </w:r>
          </w:p>
        </w:tc>
        <w:tc>
          <w:tcPr>
            <w:tcW w:w="3489" w:type="dxa"/>
            <w:tcMar>
              <w:top w:w="100" w:type="dxa"/>
              <w:left w:w="100" w:type="dxa"/>
              <w:bottom w:w="100" w:type="dxa"/>
              <w:right w:w="100" w:type="dxa"/>
            </w:tcMar>
          </w:tcPr>
          <w:p w14:paraId="166F4C71" w14:textId="78165020" w:rsidR="00453562" w:rsidRPr="00C11D33"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Explicitly reflect these efforts for our school community and elicit recommendations and initiatives to mobilize more people</w:t>
            </w:r>
          </w:p>
        </w:tc>
      </w:tr>
      <w:tr w:rsidR="00453562" w:rsidRPr="007252F7" w14:paraId="2C2BD091" w14:textId="77777777">
        <w:tc>
          <w:tcPr>
            <w:tcW w:w="3489" w:type="dxa"/>
            <w:tcMar>
              <w:top w:w="100" w:type="dxa"/>
              <w:left w:w="100" w:type="dxa"/>
              <w:bottom w:w="100" w:type="dxa"/>
              <w:right w:w="100" w:type="dxa"/>
            </w:tcMar>
          </w:tcPr>
          <w:p w14:paraId="5686BD30" w14:textId="77777777" w:rsidR="00453562" w:rsidRPr="007252F7" w:rsidRDefault="00000000">
            <w:pPr>
              <w:widowControl w:val="0"/>
              <w:rPr>
                <w:rFonts w:ascii="Inter" w:eastAsia="Inter" w:hAnsi="Inter" w:cs="Inter"/>
                <w:sz w:val="28"/>
                <w:szCs w:val="28"/>
                <w:highlight w:val="white"/>
                <w:lang w:val="en-US"/>
              </w:rPr>
            </w:pPr>
            <w:r w:rsidRPr="007252F7">
              <w:rPr>
                <w:rFonts w:ascii="Inter" w:eastAsia="Inter" w:hAnsi="Inter" w:cs="Inter"/>
                <w:sz w:val="26"/>
                <w:szCs w:val="26"/>
                <w:highlight w:val="white"/>
                <w:lang w:val="en-US"/>
              </w:rPr>
              <w:t>Response to the Cry of the Poor</w:t>
            </w:r>
          </w:p>
        </w:tc>
        <w:tc>
          <w:tcPr>
            <w:tcW w:w="3489" w:type="dxa"/>
            <w:tcMar>
              <w:top w:w="100" w:type="dxa"/>
              <w:left w:w="100" w:type="dxa"/>
              <w:bottom w:w="100" w:type="dxa"/>
              <w:right w:w="100" w:type="dxa"/>
            </w:tcMar>
          </w:tcPr>
          <w:p w14:paraId="3977EAC8" w14:textId="77777777" w:rsidR="00C11D33"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Contributing to Church collections</w:t>
            </w:r>
          </w:p>
          <w:p w14:paraId="0A14CEBB" w14:textId="721191A2" w:rsidR="00C11D33" w:rsidRPr="00C11D33"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Giving alms</w:t>
            </w:r>
          </w:p>
        </w:tc>
        <w:tc>
          <w:tcPr>
            <w:tcW w:w="3489" w:type="dxa"/>
            <w:tcMar>
              <w:top w:w="100" w:type="dxa"/>
              <w:left w:w="100" w:type="dxa"/>
              <w:bottom w:w="100" w:type="dxa"/>
              <w:right w:w="100" w:type="dxa"/>
            </w:tcMar>
          </w:tcPr>
          <w:p w14:paraId="5B4B8BD0" w14:textId="03A068CE" w:rsidR="00453562" w:rsidRPr="00C11D33"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Regular contribution to the Church</w:t>
            </w:r>
          </w:p>
        </w:tc>
        <w:tc>
          <w:tcPr>
            <w:tcW w:w="3489" w:type="dxa"/>
            <w:tcMar>
              <w:top w:w="100" w:type="dxa"/>
              <w:left w:w="100" w:type="dxa"/>
              <w:bottom w:w="100" w:type="dxa"/>
              <w:right w:w="100" w:type="dxa"/>
            </w:tcMar>
          </w:tcPr>
          <w:p w14:paraId="7C3F8705" w14:textId="49C15789" w:rsidR="00453562" w:rsidRPr="00C11D33"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lang w:val="en-US"/>
              </w:rPr>
            </w:pPr>
            <w:r>
              <w:rPr>
                <w:rFonts w:ascii="Inter" w:eastAsia="Inter" w:hAnsi="Inter" w:cs="Inter"/>
                <w:sz w:val="28"/>
                <w:szCs w:val="28"/>
                <w:highlight w:val="white"/>
                <w:lang w:val="en-US"/>
              </w:rPr>
              <w:t xml:space="preserve">Find a way to empower them </w:t>
            </w:r>
          </w:p>
        </w:tc>
      </w:tr>
      <w:tr w:rsidR="00453562" w14:paraId="2194C315" w14:textId="77777777">
        <w:tc>
          <w:tcPr>
            <w:tcW w:w="3489" w:type="dxa"/>
            <w:tcMar>
              <w:top w:w="100" w:type="dxa"/>
              <w:left w:w="100" w:type="dxa"/>
              <w:bottom w:w="100" w:type="dxa"/>
              <w:right w:w="100" w:type="dxa"/>
            </w:tcMar>
          </w:tcPr>
          <w:p w14:paraId="27ED06FF" w14:textId="77777777" w:rsidR="00453562" w:rsidRDefault="00000000">
            <w:pPr>
              <w:widowControl w:val="0"/>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Ecological</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Economics</w:t>
            </w:r>
            <w:proofErr w:type="spellEnd"/>
          </w:p>
        </w:tc>
        <w:tc>
          <w:tcPr>
            <w:tcW w:w="3489" w:type="dxa"/>
            <w:tcMar>
              <w:top w:w="100" w:type="dxa"/>
              <w:left w:w="100" w:type="dxa"/>
              <w:bottom w:w="100" w:type="dxa"/>
              <w:right w:w="100" w:type="dxa"/>
            </w:tcMar>
          </w:tcPr>
          <w:p w14:paraId="557B0034" w14:textId="77777777" w:rsidR="00453562" w:rsidRDefault="00C11D33"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Proposed</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school</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projects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for</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financial</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sustainability</w:t>
            </w:r>
            <w:proofErr w:type="spellEnd"/>
          </w:p>
          <w:p w14:paraId="4B322094" w14:textId="33A3E858" w:rsidR="00335FFA" w:rsidRPr="00C11D33" w:rsidRDefault="00335FFA"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Practicing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economy</w:t>
            </w:r>
            <w:proofErr w:type="spellEnd"/>
            <w:r>
              <w:rPr>
                <w:rFonts w:ascii="Inter" w:eastAsia="Inter" w:hAnsi="Inter" w:cs="Inter"/>
                <w:sz w:val="28"/>
                <w:szCs w:val="28"/>
                <w:highlight w:val="white"/>
              </w:rPr>
              <w:t xml:space="preserve"> in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r>
              <w:rPr>
                <w:rFonts w:ascii="Inter" w:eastAsia="Inter" w:hAnsi="Inter" w:cs="Inter"/>
                <w:sz w:val="28"/>
                <w:szCs w:val="28"/>
                <w:highlight w:val="white"/>
              </w:rPr>
              <w:lastRenderedPageBreak/>
              <w:t xml:space="preserve">use </w:t>
            </w:r>
            <w:proofErr w:type="spellStart"/>
            <w:r>
              <w:rPr>
                <w:rFonts w:ascii="Inter" w:eastAsia="Inter" w:hAnsi="Inter" w:cs="Inter"/>
                <w:sz w:val="28"/>
                <w:szCs w:val="28"/>
                <w:highlight w:val="white"/>
              </w:rPr>
              <w:t>of</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resources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like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repairing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upcycling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instead</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of</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buying</w:t>
            </w:r>
            <w:proofErr w:type="spellEnd"/>
          </w:p>
        </w:tc>
        <w:tc>
          <w:tcPr>
            <w:tcW w:w="3489" w:type="dxa"/>
            <w:tcMar>
              <w:top w:w="100" w:type="dxa"/>
              <w:left w:w="100" w:type="dxa"/>
              <w:bottom w:w="100" w:type="dxa"/>
              <w:right w:w="100" w:type="dxa"/>
            </w:tcMar>
          </w:tcPr>
          <w:p w14:paraId="5D18B397" w14:textId="064FF0A2" w:rsidR="00453562" w:rsidRPr="00C11D33" w:rsidRDefault="00335FFA" w:rsidP="00C11D33">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lastRenderedPageBreak/>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school</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community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provides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support</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for</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projects</w:t>
            </w:r>
            <w:proofErr w:type="spellEnd"/>
          </w:p>
        </w:tc>
        <w:tc>
          <w:tcPr>
            <w:tcW w:w="3489" w:type="dxa"/>
            <w:tcMar>
              <w:top w:w="100" w:type="dxa"/>
              <w:left w:w="100" w:type="dxa"/>
              <w:bottom w:w="100" w:type="dxa"/>
              <w:right w:w="100" w:type="dxa"/>
            </w:tcMar>
          </w:tcPr>
          <w:p w14:paraId="17AEA24B" w14:textId="3C31018D" w:rsidR="00453562" w:rsidRPr="00335FFA" w:rsidRDefault="00335FFA" w:rsidP="00335FFA">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Develop</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ways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to</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promote</w:t>
            </w:r>
            <w:proofErr w:type="spellEnd"/>
            <w:r>
              <w:rPr>
                <w:rFonts w:ascii="Inter" w:eastAsia="Inter" w:hAnsi="Inter" w:cs="Inter"/>
                <w:sz w:val="28"/>
                <w:szCs w:val="28"/>
                <w:highlight w:val="white"/>
              </w:rPr>
              <w:t xml:space="preserve"> natural </w:t>
            </w:r>
            <w:proofErr w:type="spellStart"/>
            <w:r>
              <w:rPr>
                <w:rFonts w:ascii="Inter" w:eastAsia="Inter" w:hAnsi="Inter" w:cs="Inter"/>
                <w:sz w:val="28"/>
                <w:szCs w:val="28"/>
                <w:highlight w:val="white"/>
              </w:rPr>
              <w:t>products</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sustainable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programs</w:t>
            </w:r>
            <w:proofErr w:type="spellEnd"/>
            <w:r>
              <w:rPr>
                <w:rFonts w:ascii="Inter" w:eastAsia="Inter" w:hAnsi="Inter" w:cs="Inter"/>
                <w:sz w:val="28"/>
                <w:szCs w:val="28"/>
                <w:highlight w:val="white"/>
              </w:rPr>
              <w:t xml:space="preserve"> </w:t>
            </w:r>
          </w:p>
        </w:tc>
      </w:tr>
      <w:tr w:rsidR="00453562" w14:paraId="23009590" w14:textId="77777777">
        <w:tc>
          <w:tcPr>
            <w:tcW w:w="3489" w:type="dxa"/>
            <w:tcMar>
              <w:top w:w="100" w:type="dxa"/>
              <w:left w:w="100" w:type="dxa"/>
              <w:bottom w:w="100" w:type="dxa"/>
              <w:right w:w="100" w:type="dxa"/>
            </w:tcMar>
          </w:tcPr>
          <w:p w14:paraId="630CBA11" w14:textId="77777777" w:rsidR="00453562" w:rsidRDefault="00000000">
            <w:pPr>
              <w:widowControl w:val="0"/>
              <w:rPr>
                <w:rFonts w:ascii="Inter" w:eastAsia="Inter" w:hAnsi="Inter" w:cs="Inter"/>
                <w:sz w:val="28"/>
                <w:szCs w:val="28"/>
                <w:highlight w:val="white"/>
              </w:rPr>
            </w:pPr>
            <w:proofErr w:type="spellStart"/>
            <w:r>
              <w:rPr>
                <w:rFonts w:ascii="Inter" w:eastAsia="Inter" w:hAnsi="Inter" w:cs="Inter"/>
                <w:sz w:val="26"/>
                <w:szCs w:val="26"/>
                <w:highlight w:val="white"/>
              </w:rPr>
              <w:t>Adoption</w:t>
            </w:r>
            <w:proofErr w:type="spellEnd"/>
            <w:r>
              <w:rPr>
                <w:rFonts w:ascii="Inter" w:eastAsia="Inter" w:hAnsi="Inter" w:cs="Inter"/>
                <w:sz w:val="26"/>
                <w:szCs w:val="26"/>
                <w:highlight w:val="white"/>
              </w:rPr>
              <w:t xml:space="preserve"> </w:t>
            </w:r>
            <w:proofErr w:type="spellStart"/>
            <w:r>
              <w:rPr>
                <w:rFonts w:ascii="Inter" w:eastAsia="Inter" w:hAnsi="Inter" w:cs="Inter"/>
                <w:sz w:val="26"/>
                <w:szCs w:val="26"/>
                <w:highlight w:val="white"/>
              </w:rPr>
              <w:t>of</w:t>
            </w:r>
            <w:proofErr w:type="spellEnd"/>
            <w:r>
              <w:rPr>
                <w:rFonts w:ascii="Inter" w:eastAsia="Inter" w:hAnsi="Inter" w:cs="Inter"/>
                <w:sz w:val="26"/>
                <w:szCs w:val="26"/>
                <w:highlight w:val="white"/>
              </w:rPr>
              <w:t xml:space="preserve"> </w:t>
            </w:r>
            <w:proofErr w:type="spellStart"/>
            <w:r>
              <w:rPr>
                <w:rFonts w:ascii="Inter" w:eastAsia="Inter" w:hAnsi="Inter" w:cs="Inter"/>
                <w:sz w:val="26"/>
                <w:szCs w:val="26"/>
                <w:highlight w:val="white"/>
              </w:rPr>
              <w:t>Sustainable</w:t>
            </w:r>
            <w:proofErr w:type="spellEnd"/>
            <w:r>
              <w:rPr>
                <w:rFonts w:ascii="Inter" w:eastAsia="Inter" w:hAnsi="Inter" w:cs="Inter"/>
                <w:sz w:val="26"/>
                <w:szCs w:val="26"/>
                <w:highlight w:val="white"/>
              </w:rPr>
              <w:t xml:space="preserve"> </w:t>
            </w:r>
            <w:proofErr w:type="spellStart"/>
            <w:r>
              <w:rPr>
                <w:rFonts w:ascii="Inter" w:eastAsia="Inter" w:hAnsi="Inter" w:cs="Inter"/>
                <w:sz w:val="26"/>
                <w:szCs w:val="26"/>
                <w:highlight w:val="white"/>
              </w:rPr>
              <w:t>Lifestyles</w:t>
            </w:r>
            <w:proofErr w:type="spellEnd"/>
          </w:p>
        </w:tc>
        <w:tc>
          <w:tcPr>
            <w:tcW w:w="3489" w:type="dxa"/>
            <w:tcMar>
              <w:top w:w="100" w:type="dxa"/>
              <w:left w:w="100" w:type="dxa"/>
              <w:bottom w:w="100" w:type="dxa"/>
              <w:right w:w="100" w:type="dxa"/>
            </w:tcMar>
          </w:tcPr>
          <w:p w14:paraId="6F162A9D" w14:textId="77777777" w:rsidR="00453562" w:rsidRDefault="00335FFA" w:rsidP="00335FFA">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gramStart"/>
            <w:r>
              <w:rPr>
                <w:rFonts w:ascii="Inter" w:eastAsia="Inter" w:hAnsi="Inter" w:cs="Inter"/>
                <w:sz w:val="28"/>
                <w:szCs w:val="28"/>
                <w:highlight w:val="white"/>
              </w:rPr>
              <w:t>Living</w:t>
            </w:r>
            <w:proofErr w:type="gram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simply</w:t>
            </w:r>
            <w:proofErr w:type="spellEnd"/>
          </w:p>
          <w:p w14:paraId="7A4B1C47" w14:textId="0CD77477" w:rsidR="00335FFA" w:rsidRPr="00335FFA" w:rsidRDefault="00335FFA" w:rsidP="00335FFA">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Patronizing</w:t>
            </w:r>
            <w:proofErr w:type="spellEnd"/>
            <w:r>
              <w:rPr>
                <w:rFonts w:ascii="Inter" w:eastAsia="Inter" w:hAnsi="Inter" w:cs="Inter"/>
                <w:sz w:val="28"/>
                <w:szCs w:val="28"/>
                <w:highlight w:val="white"/>
              </w:rPr>
              <w:t xml:space="preserve"> local </w:t>
            </w:r>
            <w:proofErr w:type="spellStart"/>
            <w:r>
              <w:rPr>
                <w:rFonts w:ascii="Inter" w:eastAsia="Inter" w:hAnsi="Inter" w:cs="Inter"/>
                <w:sz w:val="28"/>
                <w:szCs w:val="28"/>
                <w:highlight w:val="white"/>
              </w:rPr>
              <w:t>products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plants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animals</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businesses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over</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imported</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items</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introduced</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species</w:t>
            </w:r>
            <w:proofErr w:type="spellEnd"/>
          </w:p>
        </w:tc>
        <w:tc>
          <w:tcPr>
            <w:tcW w:w="3489" w:type="dxa"/>
            <w:tcMar>
              <w:top w:w="100" w:type="dxa"/>
              <w:left w:w="100" w:type="dxa"/>
              <w:bottom w:w="100" w:type="dxa"/>
              <w:right w:w="100" w:type="dxa"/>
            </w:tcMar>
          </w:tcPr>
          <w:p w14:paraId="2E88C488" w14:textId="03F4120F" w:rsidR="00453562" w:rsidRPr="00335FFA" w:rsidRDefault="00335FFA" w:rsidP="00335FFA">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r>
              <w:rPr>
                <w:rFonts w:ascii="Inter" w:eastAsia="Inter" w:hAnsi="Inter" w:cs="Inter"/>
                <w:sz w:val="28"/>
                <w:szCs w:val="28"/>
                <w:highlight w:val="white"/>
              </w:rPr>
              <w:t xml:space="preserve">Cultural </w:t>
            </w:r>
            <w:proofErr w:type="spellStart"/>
            <w:r>
              <w:rPr>
                <w:rFonts w:ascii="Inter" w:eastAsia="Inter" w:hAnsi="Inter" w:cs="Inter"/>
                <w:sz w:val="28"/>
                <w:szCs w:val="28"/>
                <w:highlight w:val="white"/>
              </w:rPr>
              <w:t>heritage</w:t>
            </w:r>
            <w:proofErr w:type="spellEnd"/>
            <w:r>
              <w:rPr>
                <w:rFonts w:ascii="Inter" w:eastAsia="Inter" w:hAnsi="Inter" w:cs="Inter"/>
                <w:sz w:val="28"/>
                <w:szCs w:val="28"/>
                <w:highlight w:val="white"/>
              </w:rPr>
              <w:t xml:space="preserve"> and natural </w:t>
            </w:r>
            <w:proofErr w:type="spellStart"/>
            <w:r>
              <w:rPr>
                <w:rFonts w:ascii="Inter" w:eastAsia="Inter" w:hAnsi="Inter" w:cs="Inter"/>
                <w:sz w:val="28"/>
                <w:szCs w:val="28"/>
                <w:highlight w:val="white"/>
              </w:rPr>
              <w:t>ecosystems</w:t>
            </w:r>
            <w:proofErr w:type="spellEnd"/>
            <w:r>
              <w:rPr>
                <w:rFonts w:ascii="Inter" w:eastAsia="Inter" w:hAnsi="Inter" w:cs="Inter"/>
                <w:sz w:val="28"/>
                <w:szCs w:val="28"/>
                <w:highlight w:val="white"/>
              </w:rPr>
              <w:t xml:space="preserve"> are pr</w:t>
            </w:r>
            <w:proofErr w:type="spellStart"/>
            <w:r>
              <w:rPr>
                <w:rFonts w:ascii="Inter" w:eastAsia="Inter" w:hAnsi="Inter" w:cs="Inter"/>
                <w:sz w:val="28"/>
                <w:szCs w:val="28"/>
                <w:highlight w:val="white"/>
              </w:rPr>
              <w:t>eserved</w:t>
            </w:r>
            <w:proofErr w:type="spellEnd"/>
            <w:r>
              <w:rPr>
                <w:rFonts w:ascii="Inter" w:eastAsia="Inter" w:hAnsi="Inter" w:cs="Inter"/>
                <w:sz w:val="28"/>
                <w:szCs w:val="28"/>
                <w:highlight w:val="white"/>
              </w:rPr>
              <w:t xml:space="preserve"> </w:t>
            </w:r>
          </w:p>
        </w:tc>
        <w:tc>
          <w:tcPr>
            <w:tcW w:w="3489" w:type="dxa"/>
            <w:tcMar>
              <w:top w:w="100" w:type="dxa"/>
              <w:left w:w="100" w:type="dxa"/>
              <w:bottom w:w="100" w:type="dxa"/>
              <w:right w:w="100" w:type="dxa"/>
            </w:tcMar>
          </w:tcPr>
          <w:p w14:paraId="4FE86F3F" w14:textId="7E20F9E3" w:rsidR="00453562" w:rsidRPr="00335FFA" w:rsidRDefault="00335FFA" w:rsidP="00335FFA">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Promotion</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of</w:t>
            </w:r>
            <w:proofErr w:type="spellEnd"/>
            <w:r>
              <w:rPr>
                <w:rFonts w:ascii="Inter" w:eastAsia="Inter" w:hAnsi="Inter" w:cs="Inter"/>
                <w:sz w:val="28"/>
                <w:szCs w:val="28"/>
                <w:highlight w:val="white"/>
              </w:rPr>
              <w:t xml:space="preserve"> local </w:t>
            </w:r>
            <w:proofErr w:type="spellStart"/>
            <w:r>
              <w:rPr>
                <w:rFonts w:ascii="Inter" w:eastAsia="Inter" w:hAnsi="Inter" w:cs="Inter"/>
                <w:sz w:val="28"/>
                <w:szCs w:val="28"/>
                <w:highlight w:val="white"/>
              </w:rPr>
              <w:t>products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valuing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of</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indigenous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practices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consistently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practicing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sustainable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lifestyle</w:t>
            </w:r>
            <w:proofErr w:type="spellEnd"/>
            <w:r>
              <w:rPr>
                <w:rFonts w:ascii="Inter" w:eastAsia="Inter" w:hAnsi="Inter" w:cs="Inter"/>
                <w:sz w:val="28"/>
                <w:szCs w:val="28"/>
                <w:highlight w:val="white"/>
              </w:rPr>
              <w:t xml:space="preserve"> </w:t>
            </w:r>
          </w:p>
        </w:tc>
      </w:tr>
      <w:tr w:rsidR="00453562" w14:paraId="53A41566" w14:textId="77777777">
        <w:tc>
          <w:tcPr>
            <w:tcW w:w="3489" w:type="dxa"/>
            <w:tcMar>
              <w:top w:w="100" w:type="dxa"/>
              <w:left w:w="100" w:type="dxa"/>
              <w:bottom w:w="100" w:type="dxa"/>
              <w:right w:w="100" w:type="dxa"/>
            </w:tcMar>
          </w:tcPr>
          <w:p w14:paraId="68766856" w14:textId="77777777" w:rsidR="00453562" w:rsidRDefault="00000000">
            <w:pPr>
              <w:widowControl w:val="0"/>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Ecological</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Education</w:t>
            </w:r>
            <w:proofErr w:type="spellEnd"/>
          </w:p>
        </w:tc>
        <w:tc>
          <w:tcPr>
            <w:tcW w:w="3489" w:type="dxa"/>
            <w:tcMar>
              <w:top w:w="100" w:type="dxa"/>
              <w:left w:w="100" w:type="dxa"/>
              <w:bottom w:w="100" w:type="dxa"/>
              <w:right w:w="100" w:type="dxa"/>
            </w:tcMar>
          </w:tcPr>
          <w:p w14:paraId="79859ED1" w14:textId="77777777" w:rsidR="00453562" w:rsidRPr="007E53D6" w:rsidRDefault="007E53D6" w:rsidP="00335FFA">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r>
              <w:rPr>
                <w:rFonts w:asciiTheme="minorHAnsi" w:eastAsia="Inter" w:hAnsiTheme="minorHAnsi" w:cs="Inter"/>
                <w:sz w:val="28"/>
                <w:szCs w:val="28"/>
                <w:highlight w:val="white"/>
                <w:lang w:val="en-PH"/>
              </w:rPr>
              <w:t>Integrating the environmental principles into the Science curricula</w:t>
            </w:r>
          </w:p>
          <w:p w14:paraId="797B9EDA" w14:textId="77777777" w:rsidR="007E53D6" w:rsidRPr="007E53D6" w:rsidRDefault="007E53D6" w:rsidP="00335FFA">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r>
              <w:rPr>
                <w:rFonts w:asciiTheme="minorHAnsi" w:eastAsia="Inter" w:hAnsiTheme="minorHAnsi" w:cs="Inter"/>
                <w:sz w:val="28"/>
                <w:szCs w:val="28"/>
                <w:highlight w:val="white"/>
                <w:lang w:val="en-PH"/>
              </w:rPr>
              <w:t>Preparing training materials for teachers</w:t>
            </w:r>
          </w:p>
          <w:p w14:paraId="218D9FD5" w14:textId="40C5575D" w:rsidR="007E53D6" w:rsidRPr="00335FFA" w:rsidRDefault="007E53D6" w:rsidP="00335FFA">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r>
              <w:rPr>
                <w:rFonts w:asciiTheme="minorHAnsi" w:eastAsia="Inter" w:hAnsiTheme="minorHAnsi" w:cs="Inter"/>
                <w:sz w:val="28"/>
                <w:szCs w:val="28"/>
                <w:highlight w:val="white"/>
                <w:lang w:val="en-PH"/>
              </w:rPr>
              <w:t>Completed the English course on Integral Ecology</w:t>
            </w:r>
          </w:p>
        </w:tc>
        <w:tc>
          <w:tcPr>
            <w:tcW w:w="3489" w:type="dxa"/>
            <w:tcMar>
              <w:top w:w="100" w:type="dxa"/>
              <w:left w:w="100" w:type="dxa"/>
              <w:bottom w:w="100" w:type="dxa"/>
              <w:right w:w="100" w:type="dxa"/>
            </w:tcMar>
          </w:tcPr>
          <w:p w14:paraId="51397A21" w14:textId="0933C09D" w:rsidR="00453562" w:rsidRPr="007E53D6" w:rsidRDefault="007E53D6" w:rsidP="007E53D6">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My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current</w:t>
            </w:r>
            <w:proofErr w:type="spellEnd"/>
            <w:r>
              <w:rPr>
                <w:rFonts w:ascii="Inter" w:eastAsia="Inter" w:hAnsi="Inter" w:cs="Inter"/>
                <w:sz w:val="28"/>
                <w:szCs w:val="28"/>
                <w:highlight w:val="white"/>
              </w:rPr>
              <w:t xml:space="preserve"> position </w:t>
            </w:r>
            <w:proofErr w:type="spellStart"/>
            <w:r>
              <w:rPr>
                <w:rFonts w:ascii="Inter" w:eastAsia="Inter" w:hAnsi="Inter" w:cs="Inter"/>
                <w:sz w:val="28"/>
                <w:szCs w:val="28"/>
                <w:highlight w:val="white"/>
              </w:rPr>
              <w:t>allows</w:t>
            </w:r>
            <w:proofErr w:type="spellEnd"/>
            <w:r>
              <w:rPr>
                <w:rFonts w:ascii="Inter" w:eastAsia="Inter" w:hAnsi="Inter" w:cs="Inter"/>
                <w:sz w:val="28"/>
                <w:szCs w:val="28"/>
                <w:highlight w:val="white"/>
              </w:rPr>
              <w:t xml:space="preserve"> me </w:t>
            </w:r>
            <w:proofErr w:type="spellStart"/>
            <w:r>
              <w:rPr>
                <w:rFonts w:ascii="Inter" w:eastAsia="Inter" w:hAnsi="Inter" w:cs="Inter"/>
                <w:sz w:val="28"/>
                <w:szCs w:val="28"/>
                <w:highlight w:val="white"/>
              </w:rPr>
              <w:t>to</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implement</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action</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plans</w:t>
            </w:r>
            <w:proofErr w:type="spellEnd"/>
          </w:p>
        </w:tc>
        <w:tc>
          <w:tcPr>
            <w:tcW w:w="3489" w:type="dxa"/>
            <w:tcMar>
              <w:top w:w="100" w:type="dxa"/>
              <w:left w:w="100" w:type="dxa"/>
              <w:bottom w:w="100" w:type="dxa"/>
              <w:right w:w="100" w:type="dxa"/>
            </w:tcMar>
          </w:tcPr>
          <w:p w14:paraId="250F3655" w14:textId="5CA34301" w:rsidR="00453562" w:rsidRPr="007E53D6" w:rsidRDefault="007E53D6" w:rsidP="007E53D6">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r>
              <w:rPr>
                <w:rFonts w:ascii="Inter" w:eastAsia="Inter" w:hAnsi="Inter" w:cs="Inter"/>
                <w:sz w:val="28"/>
                <w:szCs w:val="28"/>
                <w:highlight w:val="white"/>
              </w:rPr>
              <w:t xml:space="preserve">Try </w:t>
            </w:r>
            <w:proofErr w:type="spellStart"/>
            <w:r>
              <w:rPr>
                <w:rFonts w:ascii="Inter" w:eastAsia="Inter" w:hAnsi="Inter" w:cs="Inter"/>
                <w:sz w:val="28"/>
                <w:szCs w:val="28"/>
                <w:highlight w:val="white"/>
              </w:rPr>
              <w:t>to</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help</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school</w:t>
            </w:r>
            <w:proofErr w:type="spellEnd"/>
            <w:r>
              <w:rPr>
                <w:rFonts w:ascii="Inter" w:eastAsia="Inter" w:hAnsi="Inter" w:cs="Inter"/>
                <w:sz w:val="28"/>
                <w:szCs w:val="28"/>
                <w:highlight w:val="white"/>
              </w:rPr>
              <w:t xml:space="preserve"> come up </w:t>
            </w:r>
            <w:proofErr w:type="spellStart"/>
            <w:r>
              <w:rPr>
                <w:rFonts w:ascii="Inter" w:eastAsia="Inter" w:hAnsi="Inter" w:cs="Inter"/>
                <w:sz w:val="28"/>
                <w:szCs w:val="28"/>
                <w:highlight w:val="white"/>
              </w:rPr>
              <w:t>with</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Laudato</w:t>
            </w:r>
            <w:proofErr w:type="spellEnd"/>
            <w:r>
              <w:rPr>
                <w:rFonts w:ascii="Inter" w:eastAsia="Inter" w:hAnsi="Inter" w:cs="Inter"/>
                <w:sz w:val="28"/>
                <w:szCs w:val="28"/>
                <w:highlight w:val="white"/>
              </w:rPr>
              <w:t xml:space="preserve"> Si </w:t>
            </w:r>
            <w:proofErr w:type="spellStart"/>
            <w:r>
              <w:rPr>
                <w:rFonts w:ascii="Inter" w:eastAsia="Inter" w:hAnsi="Inter" w:cs="Inter"/>
                <w:sz w:val="28"/>
                <w:szCs w:val="28"/>
                <w:highlight w:val="white"/>
              </w:rPr>
              <w:t>Action</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Platform</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Goals</w:t>
            </w:r>
            <w:proofErr w:type="spellEnd"/>
          </w:p>
        </w:tc>
      </w:tr>
      <w:tr w:rsidR="00453562" w14:paraId="392EA488" w14:textId="77777777">
        <w:tc>
          <w:tcPr>
            <w:tcW w:w="3489" w:type="dxa"/>
            <w:tcMar>
              <w:top w:w="100" w:type="dxa"/>
              <w:left w:w="100" w:type="dxa"/>
              <w:bottom w:w="100" w:type="dxa"/>
              <w:right w:w="100" w:type="dxa"/>
            </w:tcMar>
          </w:tcPr>
          <w:p w14:paraId="58D5BE93" w14:textId="77777777" w:rsidR="00453562" w:rsidRDefault="00000000">
            <w:pPr>
              <w:widowControl w:val="0"/>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Ecological</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Spirituality</w:t>
            </w:r>
            <w:proofErr w:type="spellEnd"/>
          </w:p>
        </w:tc>
        <w:tc>
          <w:tcPr>
            <w:tcW w:w="3489" w:type="dxa"/>
            <w:tcMar>
              <w:top w:w="100" w:type="dxa"/>
              <w:left w:w="100" w:type="dxa"/>
              <w:bottom w:w="100" w:type="dxa"/>
              <w:right w:w="100" w:type="dxa"/>
            </w:tcMar>
          </w:tcPr>
          <w:p w14:paraId="1AFCE30C" w14:textId="2E20C5C8" w:rsidR="00453562" w:rsidRPr="007E53D6" w:rsidRDefault="007E53D6" w:rsidP="007E53D6">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Enriching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myself</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lastRenderedPageBreak/>
              <w:t>with</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teachings</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traditions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of</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Catholic</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Church</w:t>
            </w:r>
            <w:proofErr w:type="spellEnd"/>
          </w:p>
        </w:tc>
        <w:tc>
          <w:tcPr>
            <w:tcW w:w="3489" w:type="dxa"/>
            <w:tcMar>
              <w:top w:w="100" w:type="dxa"/>
              <w:left w:w="100" w:type="dxa"/>
              <w:bottom w:w="100" w:type="dxa"/>
              <w:right w:w="100" w:type="dxa"/>
            </w:tcMar>
          </w:tcPr>
          <w:p w14:paraId="729F0E6F" w14:textId="144EABF4" w:rsidR="00453562" w:rsidRPr="007E53D6" w:rsidRDefault="007E53D6" w:rsidP="007E53D6">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lastRenderedPageBreak/>
              <w:t>Receiving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lastRenderedPageBreak/>
              <w:t>sacraments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regularly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keep</w:t>
            </w:r>
            <w:proofErr w:type="spellEnd"/>
            <w:r>
              <w:rPr>
                <w:rFonts w:ascii="Inter" w:eastAsia="Inter" w:hAnsi="Inter" w:cs="Inter"/>
                <w:sz w:val="28"/>
                <w:szCs w:val="28"/>
                <w:highlight w:val="white"/>
              </w:rPr>
              <w:t xml:space="preserve"> me </w:t>
            </w:r>
            <w:proofErr w:type="spellStart"/>
            <w:r>
              <w:rPr>
                <w:rFonts w:ascii="Inter" w:eastAsia="Inter" w:hAnsi="Inter" w:cs="Inter"/>
                <w:sz w:val="28"/>
                <w:szCs w:val="28"/>
                <w:highlight w:val="white"/>
              </w:rPr>
              <w:t>grounded</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on</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values</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morals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of</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Christianity</w:t>
            </w:r>
            <w:proofErr w:type="spellEnd"/>
          </w:p>
        </w:tc>
        <w:tc>
          <w:tcPr>
            <w:tcW w:w="3489" w:type="dxa"/>
            <w:tcMar>
              <w:top w:w="100" w:type="dxa"/>
              <w:left w:w="100" w:type="dxa"/>
              <w:bottom w:w="100" w:type="dxa"/>
              <w:right w:w="100" w:type="dxa"/>
            </w:tcMar>
          </w:tcPr>
          <w:p w14:paraId="5AF9B8AD" w14:textId="20D16E8E" w:rsidR="00453562" w:rsidRPr="007E53D6" w:rsidRDefault="007E53D6" w:rsidP="007E53D6">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lastRenderedPageBreak/>
              <w:t>Disseminate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lastRenderedPageBreak/>
              <w:t>information</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about</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natural </w:t>
            </w:r>
            <w:proofErr w:type="spellStart"/>
            <w:r>
              <w:rPr>
                <w:rFonts w:ascii="Inter" w:eastAsia="Inter" w:hAnsi="Inter" w:cs="Inter"/>
                <w:sz w:val="28"/>
                <w:szCs w:val="28"/>
                <w:highlight w:val="white"/>
              </w:rPr>
              <w:t>truths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theocentric</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view</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of</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world</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ecological</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spirituality</w:t>
            </w:r>
            <w:proofErr w:type="spellEnd"/>
          </w:p>
        </w:tc>
      </w:tr>
      <w:tr w:rsidR="00453562" w14:paraId="24D680B9" w14:textId="77777777">
        <w:tc>
          <w:tcPr>
            <w:tcW w:w="3489" w:type="dxa"/>
            <w:tcMar>
              <w:top w:w="100" w:type="dxa"/>
              <w:left w:w="100" w:type="dxa"/>
              <w:bottom w:w="100" w:type="dxa"/>
              <w:right w:w="100" w:type="dxa"/>
            </w:tcMar>
          </w:tcPr>
          <w:p w14:paraId="4D6ACD85" w14:textId="77777777" w:rsidR="00453562" w:rsidRDefault="00000000">
            <w:pPr>
              <w:widowControl w:val="0"/>
              <w:rPr>
                <w:rFonts w:ascii="Inter" w:eastAsia="Inter" w:hAnsi="Inter" w:cs="Inter"/>
                <w:sz w:val="28"/>
                <w:szCs w:val="28"/>
                <w:highlight w:val="white"/>
              </w:rPr>
            </w:pPr>
            <w:proofErr w:type="spellStart"/>
            <w:r>
              <w:rPr>
                <w:rFonts w:ascii="Inter" w:eastAsia="Inter" w:hAnsi="Inter" w:cs="Inter"/>
                <w:sz w:val="26"/>
                <w:szCs w:val="26"/>
                <w:highlight w:val="white"/>
              </w:rPr>
              <w:t>Community</w:t>
            </w:r>
            <w:proofErr w:type="spellEnd"/>
            <w:r>
              <w:rPr>
                <w:rFonts w:ascii="Inter" w:eastAsia="Inter" w:hAnsi="Inter" w:cs="Inter"/>
                <w:sz w:val="26"/>
                <w:szCs w:val="26"/>
                <w:highlight w:val="white"/>
              </w:rPr>
              <w:t xml:space="preserve"> </w:t>
            </w:r>
            <w:proofErr w:type="spellStart"/>
            <w:r>
              <w:rPr>
                <w:rFonts w:ascii="Inter" w:eastAsia="Inter" w:hAnsi="Inter" w:cs="Inter"/>
                <w:sz w:val="26"/>
                <w:szCs w:val="26"/>
                <w:highlight w:val="white"/>
              </w:rPr>
              <w:t>Resilience</w:t>
            </w:r>
            <w:proofErr w:type="spellEnd"/>
            <w:r>
              <w:rPr>
                <w:rFonts w:ascii="Inter" w:eastAsia="Inter" w:hAnsi="Inter" w:cs="Inter"/>
                <w:sz w:val="26"/>
                <w:szCs w:val="26"/>
                <w:highlight w:val="white"/>
              </w:rPr>
              <w:t xml:space="preserve"> and </w:t>
            </w:r>
            <w:proofErr w:type="spellStart"/>
            <w:r>
              <w:rPr>
                <w:rFonts w:ascii="Inter" w:eastAsia="Inter" w:hAnsi="Inter" w:cs="Inter"/>
                <w:sz w:val="26"/>
                <w:szCs w:val="26"/>
                <w:highlight w:val="white"/>
              </w:rPr>
              <w:t>Empowerment</w:t>
            </w:r>
            <w:proofErr w:type="spellEnd"/>
          </w:p>
        </w:tc>
        <w:tc>
          <w:tcPr>
            <w:tcW w:w="3489" w:type="dxa"/>
            <w:tcMar>
              <w:top w:w="100" w:type="dxa"/>
              <w:left w:w="100" w:type="dxa"/>
              <w:bottom w:w="100" w:type="dxa"/>
              <w:right w:w="100" w:type="dxa"/>
            </w:tcMar>
          </w:tcPr>
          <w:p w14:paraId="155B5889" w14:textId="4B039126" w:rsidR="00453562" w:rsidRPr="007E53D6" w:rsidRDefault="007E53D6" w:rsidP="007E53D6">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Working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with</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family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members</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school</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community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members</w:t>
            </w:r>
            <w:proofErr w:type="spellEnd"/>
            <w:r>
              <w:rPr>
                <w:rFonts w:ascii="Inter" w:eastAsia="Inter" w:hAnsi="Inter" w:cs="Inter"/>
                <w:sz w:val="28"/>
                <w:szCs w:val="28"/>
                <w:highlight w:val="white"/>
              </w:rPr>
              <w:t xml:space="preserve"> in </w:t>
            </w:r>
            <w:proofErr w:type="spellStart"/>
            <w:r>
              <w:rPr>
                <w:rFonts w:ascii="Inter" w:eastAsia="Inter" w:hAnsi="Inter" w:cs="Inter"/>
                <w:sz w:val="28"/>
                <w:szCs w:val="28"/>
                <w:highlight w:val="white"/>
              </w:rPr>
              <w:t>developing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resilience</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empowering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them</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to</w:t>
            </w:r>
            <w:proofErr w:type="spellEnd"/>
            <w:r>
              <w:rPr>
                <w:rFonts w:ascii="Inter" w:eastAsia="Inter" w:hAnsi="Inter" w:cs="Inter"/>
                <w:sz w:val="28"/>
                <w:szCs w:val="28"/>
                <w:highlight w:val="white"/>
              </w:rPr>
              <w:t xml:space="preserve"> do </w:t>
            </w:r>
            <w:proofErr w:type="spellStart"/>
            <w:r>
              <w:rPr>
                <w:rFonts w:ascii="Inter" w:eastAsia="Inter" w:hAnsi="Inter" w:cs="Inter"/>
                <w:sz w:val="28"/>
                <w:szCs w:val="28"/>
                <w:highlight w:val="white"/>
              </w:rPr>
              <w:t>actions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that</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save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environment</w:t>
            </w:r>
            <w:proofErr w:type="spellEnd"/>
          </w:p>
        </w:tc>
        <w:tc>
          <w:tcPr>
            <w:tcW w:w="3489" w:type="dxa"/>
            <w:tcMar>
              <w:top w:w="100" w:type="dxa"/>
              <w:left w:w="100" w:type="dxa"/>
              <w:bottom w:w="100" w:type="dxa"/>
              <w:right w:w="100" w:type="dxa"/>
            </w:tcMar>
          </w:tcPr>
          <w:p w14:paraId="6C6044DA" w14:textId="0849F3B0" w:rsidR="00453562" w:rsidRPr="007E53D6" w:rsidRDefault="007E53D6" w:rsidP="007E53D6">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Establishing</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good</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relationships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with</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others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makes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it</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easier</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to</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connect</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teach</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about</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community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resilience</w:t>
            </w:r>
            <w:proofErr w:type="spellEnd"/>
            <w:r>
              <w:rPr>
                <w:rFonts w:ascii="Inter" w:eastAsia="Inter" w:hAnsi="Inter" w:cs="Inter"/>
                <w:sz w:val="28"/>
                <w:szCs w:val="28"/>
                <w:highlight w:val="white"/>
              </w:rPr>
              <w:t xml:space="preserve"> and </w:t>
            </w:r>
            <w:proofErr w:type="spellStart"/>
            <w:r>
              <w:rPr>
                <w:rFonts w:ascii="Inter" w:eastAsia="Inter" w:hAnsi="Inter" w:cs="Inter"/>
                <w:sz w:val="28"/>
                <w:szCs w:val="28"/>
                <w:highlight w:val="white"/>
              </w:rPr>
              <w:t>empowerment</w:t>
            </w:r>
            <w:proofErr w:type="spellEnd"/>
          </w:p>
        </w:tc>
        <w:tc>
          <w:tcPr>
            <w:tcW w:w="3489" w:type="dxa"/>
            <w:tcMar>
              <w:top w:w="100" w:type="dxa"/>
              <w:left w:w="100" w:type="dxa"/>
              <w:bottom w:w="100" w:type="dxa"/>
              <w:right w:w="100" w:type="dxa"/>
            </w:tcMar>
          </w:tcPr>
          <w:p w14:paraId="443E4B2B" w14:textId="7DD7022B" w:rsidR="00453562" w:rsidRPr="007E53D6" w:rsidRDefault="007E53D6" w:rsidP="007E53D6">
            <w:pPr>
              <w:pStyle w:val="ListParagraph"/>
              <w:widowControl w:val="0"/>
              <w:numPr>
                <w:ilvl w:val="0"/>
                <w:numId w:val="3"/>
              </w:numPr>
              <w:pBdr>
                <w:top w:val="nil"/>
                <w:left w:val="nil"/>
                <w:bottom w:val="nil"/>
                <w:right w:val="nil"/>
                <w:between w:val="nil"/>
              </w:pBdr>
              <w:rPr>
                <w:rFonts w:ascii="Inter" w:eastAsia="Inter" w:hAnsi="Inter" w:cs="Inter"/>
                <w:sz w:val="28"/>
                <w:szCs w:val="28"/>
                <w:highlight w:val="white"/>
              </w:rPr>
            </w:pPr>
            <w:proofErr w:type="spellStart"/>
            <w:r>
              <w:rPr>
                <w:rFonts w:ascii="Inter" w:eastAsia="Inter" w:hAnsi="Inter" w:cs="Inter"/>
                <w:sz w:val="28"/>
                <w:szCs w:val="28"/>
                <w:highlight w:val="white"/>
              </w:rPr>
              <w:t>Find</w:t>
            </w:r>
            <w:proofErr w:type="spellEnd"/>
            <w:r>
              <w:rPr>
                <w:rFonts w:ascii="Inter" w:eastAsia="Inter" w:hAnsi="Inter" w:cs="Inter"/>
                <w:sz w:val="28"/>
                <w:szCs w:val="28"/>
                <w:highlight w:val="white"/>
              </w:rPr>
              <w:t xml:space="preserve"> a </w:t>
            </w:r>
            <w:proofErr w:type="spellStart"/>
            <w:r>
              <w:rPr>
                <w:rFonts w:ascii="Inter" w:eastAsia="Inter" w:hAnsi="Inter" w:cs="Inter"/>
                <w:sz w:val="28"/>
                <w:szCs w:val="28"/>
                <w:highlight w:val="white"/>
              </w:rPr>
              <w:t>way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for</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the</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community</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members</w:t>
            </w:r>
            <w:proofErr w:type="spellEnd"/>
            <w:r>
              <w:rPr>
                <w:rFonts w:ascii="Inter" w:eastAsia="Inter" w:hAnsi="Inter" w:cs="Inter"/>
                <w:sz w:val="28"/>
                <w:szCs w:val="28"/>
                <w:highlight w:val="white"/>
              </w:rPr>
              <w:t xml:space="preserve"> </w:t>
            </w:r>
            <w:proofErr w:type="spellStart"/>
            <w:r>
              <w:rPr>
                <w:rFonts w:ascii="Inter" w:eastAsia="Inter" w:hAnsi="Inter" w:cs="Inter"/>
                <w:sz w:val="28"/>
                <w:szCs w:val="28"/>
                <w:highlight w:val="white"/>
              </w:rPr>
              <w:t>to</w:t>
            </w:r>
            <w:proofErr w:type="spellEnd"/>
            <w:r>
              <w:rPr>
                <w:rFonts w:ascii="Inter" w:eastAsia="Inter" w:hAnsi="Inter" w:cs="Inter"/>
                <w:sz w:val="28"/>
                <w:szCs w:val="28"/>
                <w:highlight w:val="white"/>
              </w:rPr>
              <w:t xml:space="preserve"> </w:t>
            </w:r>
            <w:proofErr w:type="spellStart"/>
            <w:r w:rsidR="00680BF1">
              <w:rPr>
                <w:rFonts w:ascii="Inter" w:eastAsia="Inter" w:hAnsi="Inter" w:cs="Inter"/>
                <w:sz w:val="28"/>
                <w:szCs w:val="28"/>
                <w:highlight w:val="white"/>
              </w:rPr>
              <w:t>get</w:t>
            </w:r>
            <w:proofErr w:type="spellEnd"/>
            <w:r w:rsidR="00680BF1">
              <w:rPr>
                <w:rFonts w:ascii="Inter" w:eastAsia="Inter" w:hAnsi="Inter" w:cs="Inter"/>
                <w:sz w:val="28"/>
                <w:szCs w:val="28"/>
                <w:highlight w:val="white"/>
              </w:rPr>
              <w:t xml:space="preserve"> </w:t>
            </w:r>
            <w:proofErr w:type="spellStart"/>
            <w:r w:rsidR="00680BF1">
              <w:rPr>
                <w:rFonts w:ascii="Inter" w:eastAsia="Inter" w:hAnsi="Inter" w:cs="Inter"/>
                <w:sz w:val="28"/>
                <w:szCs w:val="28"/>
                <w:highlight w:val="white"/>
              </w:rPr>
              <w:t>involved</w:t>
            </w:r>
            <w:proofErr w:type="spellEnd"/>
            <w:r w:rsidR="00680BF1">
              <w:rPr>
                <w:rFonts w:ascii="Inter" w:eastAsia="Inter" w:hAnsi="Inter" w:cs="Inter"/>
                <w:sz w:val="28"/>
                <w:szCs w:val="28"/>
                <w:highlight w:val="white"/>
              </w:rPr>
              <w:t xml:space="preserve"> and </w:t>
            </w:r>
            <w:proofErr w:type="spellStart"/>
            <w:r w:rsidR="00680BF1">
              <w:rPr>
                <w:rFonts w:ascii="Inter" w:eastAsia="Inter" w:hAnsi="Inter" w:cs="Inter"/>
                <w:sz w:val="28"/>
                <w:szCs w:val="28"/>
                <w:highlight w:val="white"/>
              </w:rPr>
              <w:t>own</w:t>
            </w:r>
            <w:proofErr w:type="spellEnd"/>
            <w:r w:rsidR="00680BF1">
              <w:rPr>
                <w:rFonts w:ascii="Inter" w:eastAsia="Inter" w:hAnsi="Inter" w:cs="Inter"/>
                <w:sz w:val="28"/>
                <w:szCs w:val="28"/>
                <w:highlight w:val="white"/>
              </w:rPr>
              <w:t xml:space="preserve"> it</w:t>
            </w:r>
          </w:p>
        </w:tc>
      </w:tr>
    </w:tbl>
    <w:p w14:paraId="5414F35A" w14:textId="77777777" w:rsidR="00453562" w:rsidRDefault="00453562">
      <w:pPr>
        <w:spacing w:line="276" w:lineRule="auto"/>
        <w:jc w:val="both"/>
        <w:rPr>
          <w:rFonts w:ascii="Inter" w:eastAsia="Inter" w:hAnsi="Inter" w:cs="Inter"/>
          <w:sz w:val="28"/>
          <w:szCs w:val="28"/>
          <w:highlight w:val="white"/>
        </w:rPr>
      </w:pPr>
    </w:p>
    <w:sectPr w:rsidR="00453562">
      <w:pgSz w:w="16838" w:h="11906" w:orient="landscape"/>
      <w:pgMar w:top="1411" w:right="1440" w:bottom="14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DA13" w14:textId="77777777" w:rsidR="0044541A" w:rsidRDefault="0044541A">
      <w:r>
        <w:separator/>
      </w:r>
    </w:p>
  </w:endnote>
  <w:endnote w:type="continuationSeparator" w:id="0">
    <w:p w14:paraId="24DFFA43" w14:textId="77777777" w:rsidR="0044541A" w:rsidRDefault="0044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Inter">
    <w:charset w:val="00"/>
    <w:family w:val="auto"/>
    <w:pitch w:val="default"/>
    <w:embedRegular r:id="rId1" w:fontKey="{D13308FD-628E-4916-9D5E-9FA61C103CF7}"/>
    <w:embedBold r:id="rId2" w:fontKey="{D7F3BCCF-169E-4320-BD93-24E76843F6C7}"/>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3" w:fontKey="{CAEF8085-9927-4470-978C-C3D9693CED2A}"/>
    <w:embedItalic r:id="rId4" w:fontKey="{A18F3C4C-AEDD-4ADF-87DE-D9B7FA0F99FB}"/>
  </w:font>
  <w:font w:name="Play">
    <w:charset w:val="00"/>
    <w:family w:val="auto"/>
    <w:pitch w:val="default"/>
    <w:embedRegular r:id="rId5" w:fontKey="{DB77180F-2492-499F-9D29-15B90DD2D518}"/>
  </w:font>
  <w:font w:name="Aptos Display">
    <w:charset w:val="00"/>
    <w:family w:val="swiss"/>
    <w:pitch w:val="variable"/>
    <w:sig w:usb0="20000287" w:usb1="00000003" w:usb2="00000000" w:usb3="00000000" w:csb0="0000019F" w:csb1="00000000"/>
    <w:embedRegular r:id="rId6" w:fontKey="{511CD044-2A44-440A-A687-A9BEEB318A3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BAD7" w14:textId="77777777" w:rsidR="00453562" w:rsidRDefault="00000000">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0" distR="0" simplePos="0" relativeHeight="251658240" behindDoc="1" locked="0" layoutInCell="1" hidden="0" allowOverlap="1" wp14:anchorId="6329DD07" wp14:editId="58114C27">
              <wp:simplePos x="0" y="0"/>
              <wp:positionH relativeFrom="column">
                <wp:posOffset>0</wp:posOffset>
              </wp:positionH>
              <wp:positionV relativeFrom="paragraph">
                <wp:posOffset>10401300</wp:posOffset>
              </wp:positionV>
              <wp:extent cx="1002030" cy="260350"/>
              <wp:effectExtent l="0" t="0" r="0" b="0"/>
              <wp:wrapNone/>
              <wp:docPr id="1945847396" name="Freeform: Shape 1945847396"/>
              <wp:cNvGraphicFramePr/>
              <a:graphic xmlns:a="http://schemas.openxmlformats.org/drawingml/2006/main">
                <a:graphicData uri="http://schemas.microsoft.com/office/word/2010/wordprocessingShape">
                  <wps:wsp>
                    <wps:cNvSpPr/>
                    <wps:spPr>
                      <a:xfrm>
                        <a:off x="4859273" y="3664113"/>
                        <a:ext cx="973455" cy="231775"/>
                      </a:xfrm>
                      <a:custGeom>
                        <a:avLst/>
                        <a:gdLst/>
                        <a:ahLst/>
                        <a:cxnLst/>
                        <a:rect l="l" t="t" r="r" b="b"/>
                        <a:pathLst>
                          <a:path w="973455" h="215900" extrusionOk="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26AA8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0</wp:posOffset>
              </wp:positionH>
              <wp:positionV relativeFrom="paragraph">
                <wp:posOffset>10401300</wp:posOffset>
              </wp:positionV>
              <wp:extent cx="1002030" cy="260350"/>
              <wp:effectExtent b="0" l="0" r="0" t="0"/>
              <wp:wrapNone/>
              <wp:docPr id="194584739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002030" cy="26035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2AA3629D" wp14:editId="590AF0D5">
              <wp:simplePos x="0" y="0"/>
              <wp:positionH relativeFrom="column">
                <wp:posOffset>1295400</wp:posOffset>
              </wp:positionH>
              <wp:positionV relativeFrom="paragraph">
                <wp:posOffset>10414000</wp:posOffset>
              </wp:positionV>
              <wp:extent cx="1229360" cy="238125"/>
              <wp:effectExtent l="0" t="0" r="0" b="0"/>
              <wp:wrapNone/>
              <wp:docPr id="1945847397" name="Freeform: Shape 1945847397"/>
              <wp:cNvGraphicFramePr/>
              <a:graphic xmlns:a="http://schemas.openxmlformats.org/drawingml/2006/main">
                <a:graphicData uri="http://schemas.microsoft.com/office/word/2010/wordprocessingShape">
                  <wps:wsp>
                    <wps:cNvSpPr/>
                    <wps:spPr>
                      <a:xfrm>
                        <a:off x="4745608" y="3675225"/>
                        <a:ext cx="1200785" cy="209550"/>
                      </a:xfrm>
                      <a:custGeom>
                        <a:avLst/>
                        <a:gdLst/>
                        <a:ahLst/>
                        <a:cxnLst/>
                        <a:rect l="l" t="t" r="r" b="b"/>
                        <a:pathLst>
                          <a:path w="1200785" h="194945" extrusionOk="0">
                            <a:moveTo>
                              <a:pt x="0" y="0"/>
                            </a:moveTo>
                            <a:lnTo>
                              <a:pt x="1200693" y="0"/>
                            </a:lnTo>
                            <a:lnTo>
                              <a:pt x="1200693" y="194567"/>
                            </a:lnTo>
                            <a:lnTo>
                              <a:pt x="0" y="194567"/>
                            </a:lnTo>
                            <a:lnTo>
                              <a:pt x="0" y="0"/>
                            </a:lnTo>
                            <a:close/>
                          </a:path>
                        </a:pathLst>
                      </a:custGeom>
                      <a:solidFill>
                        <a:srgbClr val="7CC19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1295400</wp:posOffset>
              </wp:positionH>
              <wp:positionV relativeFrom="paragraph">
                <wp:posOffset>10414000</wp:posOffset>
              </wp:positionV>
              <wp:extent cx="1229360" cy="238125"/>
              <wp:effectExtent b="0" l="0" r="0" t="0"/>
              <wp:wrapNone/>
              <wp:docPr id="194584739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229360" cy="238125"/>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13C60661" wp14:editId="2EEF7967">
              <wp:simplePos x="0" y="0"/>
              <wp:positionH relativeFrom="column">
                <wp:posOffset>2794000</wp:posOffset>
              </wp:positionH>
              <wp:positionV relativeFrom="paragraph">
                <wp:posOffset>10401300</wp:posOffset>
              </wp:positionV>
              <wp:extent cx="1002030" cy="260350"/>
              <wp:effectExtent l="0" t="0" r="0" b="0"/>
              <wp:wrapNone/>
              <wp:docPr id="1945847398" name="Freeform: Shape 1945847398"/>
              <wp:cNvGraphicFramePr/>
              <a:graphic xmlns:a="http://schemas.openxmlformats.org/drawingml/2006/main">
                <a:graphicData uri="http://schemas.microsoft.com/office/word/2010/wordprocessingShape">
                  <wps:wsp>
                    <wps:cNvSpPr/>
                    <wps:spPr>
                      <a:xfrm>
                        <a:off x="4859273" y="3664113"/>
                        <a:ext cx="973455" cy="231775"/>
                      </a:xfrm>
                      <a:custGeom>
                        <a:avLst/>
                        <a:gdLst/>
                        <a:ahLst/>
                        <a:cxnLst/>
                        <a:rect l="l" t="t" r="r" b="b"/>
                        <a:pathLst>
                          <a:path w="973455" h="215900" extrusionOk="0">
                            <a:moveTo>
                              <a:pt x="486459" y="0"/>
                            </a:moveTo>
                            <a:lnTo>
                              <a:pt x="437427" y="1802"/>
                            </a:lnTo>
                            <a:lnTo>
                              <a:pt x="389374" y="7123"/>
                            </a:lnTo>
                            <a:lnTo>
                              <a:pt x="342426" y="15837"/>
                            </a:lnTo>
                            <a:lnTo>
                              <a:pt x="296711" y="27816"/>
                            </a:lnTo>
                            <a:lnTo>
                              <a:pt x="252356" y="42933"/>
                            </a:lnTo>
                            <a:lnTo>
                              <a:pt x="209488" y="61061"/>
                            </a:lnTo>
                            <a:lnTo>
                              <a:pt x="168233" y="82074"/>
                            </a:lnTo>
                            <a:lnTo>
                              <a:pt x="128720" y="105844"/>
                            </a:lnTo>
                            <a:lnTo>
                              <a:pt x="91074" y="132244"/>
                            </a:lnTo>
                            <a:lnTo>
                              <a:pt x="55424" y="161147"/>
                            </a:lnTo>
                            <a:lnTo>
                              <a:pt x="21895" y="192426"/>
                            </a:lnTo>
                            <a:lnTo>
                              <a:pt x="0" y="215896"/>
                            </a:lnTo>
                            <a:lnTo>
                              <a:pt x="972916" y="215896"/>
                            </a:lnTo>
                            <a:lnTo>
                              <a:pt x="917492" y="161147"/>
                            </a:lnTo>
                            <a:lnTo>
                              <a:pt x="881842" y="132244"/>
                            </a:lnTo>
                            <a:lnTo>
                              <a:pt x="844197" y="105844"/>
                            </a:lnTo>
                            <a:lnTo>
                              <a:pt x="804684" y="82074"/>
                            </a:lnTo>
                            <a:lnTo>
                              <a:pt x="763430" y="61061"/>
                            </a:lnTo>
                            <a:lnTo>
                              <a:pt x="720562" y="42933"/>
                            </a:lnTo>
                            <a:lnTo>
                              <a:pt x="676207" y="27816"/>
                            </a:lnTo>
                            <a:lnTo>
                              <a:pt x="630492" y="15837"/>
                            </a:lnTo>
                            <a:lnTo>
                              <a:pt x="583544" y="7123"/>
                            </a:lnTo>
                            <a:lnTo>
                              <a:pt x="535491" y="1802"/>
                            </a:lnTo>
                            <a:lnTo>
                              <a:pt x="486459" y="0"/>
                            </a:lnTo>
                            <a:close/>
                          </a:path>
                        </a:pathLst>
                      </a:custGeom>
                      <a:solidFill>
                        <a:srgbClr val="FBCA83"/>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2794000</wp:posOffset>
              </wp:positionH>
              <wp:positionV relativeFrom="paragraph">
                <wp:posOffset>10401300</wp:posOffset>
              </wp:positionV>
              <wp:extent cx="1002030" cy="260350"/>
              <wp:effectExtent b="0" l="0" r="0" t="0"/>
              <wp:wrapNone/>
              <wp:docPr id="194584739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002030" cy="26035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341126CE" wp14:editId="110A8421">
              <wp:simplePos x="0" y="0"/>
              <wp:positionH relativeFrom="column">
                <wp:posOffset>4076700</wp:posOffset>
              </wp:positionH>
              <wp:positionV relativeFrom="paragraph">
                <wp:posOffset>10426700</wp:posOffset>
              </wp:positionV>
              <wp:extent cx="1266190" cy="237490"/>
              <wp:effectExtent l="0" t="0" r="0" b="0"/>
              <wp:wrapNone/>
              <wp:docPr id="1945847399" name="Freeform: Shape 1945847399"/>
              <wp:cNvGraphicFramePr/>
              <a:graphic xmlns:a="http://schemas.openxmlformats.org/drawingml/2006/main">
                <a:graphicData uri="http://schemas.microsoft.com/office/word/2010/wordprocessingShape">
                  <wps:wsp>
                    <wps:cNvSpPr/>
                    <wps:spPr>
                      <a:xfrm>
                        <a:off x="4727193" y="3675543"/>
                        <a:ext cx="1237615" cy="208915"/>
                      </a:xfrm>
                      <a:custGeom>
                        <a:avLst/>
                        <a:gdLst/>
                        <a:ahLst/>
                        <a:cxnLst/>
                        <a:rect l="l" t="t" r="r" b="b"/>
                        <a:pathLst>
                          <a:path w="1237615" h="194310" extrusionOk="0">
                            <a:moveTo>
                              <a:pt x="1193472" y="0"/>
                            </a:moveTo>
                            <a:lnTo>
                              <a:pt x="43797" y="0"/>
                            </a:lnTo>
                            <a:lnTo>
                              <a:pt x="26749" y="3441"/>
                            </a:lnTo>
                            <a:lnTo>
                              <a:pt x="12827" y="12826"/>
                            </a:lnTo>
                            <a:lnTo>
                              <a:pt x="3441" y="26747"/>
                            </a:lnTo>
                            <a:lnTo>
                              <a:pt x="0" y="43794"/>
                            </a:lnTo>
                            <a:lnTo>
                              <a:pt x="0" y="193837"/>
                            </a:lnTo>
                            <a:lnTo>
                              <a:pt x="1237269" y="193837"/>
                            </a:lnTo>
                            <a:lnTo>
                              <a:pt x="1237269" y="43794"/>
                            </a:lnTo>
                            <a:lnTo>
                              <a:pt x="1233827" y="26747"/>
                            </a:lnTo>
                            <a:lnTo>
                              <a:pt x="1224441" y="12826"/>
                            </a:lnTo>
                            <a:lnTo>
                              <a:pt x="1210520" y="3441"/>
                            </a:lnTo>
                            <a:lnTo>
                              <a:pt x="1193472" y="0"/>
                            </a:lnTo>
                            <a:close/>
                          </a:path>
                        </a:pathLst>
                      </a:custGeom>
                      <a:solidFill>
                        <a:srgbClr val="26AA8A"/>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4076700</wp:posOffset>
              </wp:positionH>
              <wp:positionV relativeFrom="paragraph">
                <wp:posOffset>10426700</wp:posOffset>
              </wp:positionV>
              <wp:extent cx="1266190" cy="237490"/>
              <wp:effectExtent b="0" l="0" r="0" t="0"/>
              <wp:wrapNone/>
              <wp:docPr id="1945847399"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266190" cy="23749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5B7BB0EA" wp14:editId="333EF36D">
              <wp:simplePos x="0" y="0"/>
              <wp:positionH relativeFrom="column">
                <wp:posOffset>3048000</wp:posOffset>
              </wp:positionH>
              <wp:positionV relativeFrom="paragraph">
                <wp:posOffset>381000</wp:posOffset>
              </wp:positionV>
              <wp:extent cx="1417320" cy="269875"/>
              <wp:effectExtent l="0" t="0" r="0" b="0"/>
              <wp:wrapNone/>
              <wp:docPr id="1945847395" name="Freeform: Shape 1945847395"/>
              <wp:cNvGraphicFramePr/>
              <a:graphic xmlns:a="http://schemas.openxmlformats.org/drawingml/2006/main">
                <a:graphicData uri="http://schemas.microsoft.com/office/word/2010/wordprocessingShape">
                  <wps:wsp>
                    <wps:cNvSpPr/>
                    <wps:spPr>
                      <a:xfrm>
                        <a:off x="4651628" y="3659350"/>
                        <a:ext cx="1388745" cy="241300"/>
                      </a:xfrm>
                      <a:custGeom>
                        <a:avLst/>
                        <a:gdLst/>
                        <a:ahLst/>
                        <a:cxnLst/>
                        <a:rect l="l" t="t" r="r" b="b"/>
                        <a:pathLst>
                          <a:path w="1388745" h="241300" extrusionOk="0">
                            <a:moveTo>
                              <a:pt x="694083" y="0"/>
                            </a:moveTo>
                            <a:lnTo>
                              <a:pt x="639457" y="1199"/>
                            </a:lnTo>
                            <a:lnTo>
                              <a:pt x="585696" y="4750"/>
                            </a:lnTo>
                            <a:lnTo>
                              <a:pt x="532895" y="10585"/>
                            </a:lnTo>
                            <a:lnTo>
                              <a:pt x="481147" y="18634"/>
                            </a:lnTo>
                            <a:lnTo>
                              <a:pt x="430546" y="28830"/>
                            </a:lnTo>
                            <a:lnTo>
                              <a:pt x="381186" y="41103"/>
                            </a:lnTo>
                            <a:lnTo>
                              <a:pt x="333160" y="55384"/>
                            </a:lnTo>
                            <a:lnTo>
                              <a:pt x="286563" y="71606"/>
                            </a:lnTo>
                            <a:lnTo>
                              <a:pt x="241488" y="89698"/>
                            </a:lnTo>
                            <a:lnTo>
                              <a:pt x="198029" y="109593"/>
                            </a:lnTo>
                            <a:lnTo>
                              <a:pt x="156279" y="131222"/>
                            </a:lnTo>
                            <a:lnTo>
                              <a:pt x="116333" y="154516"/>
                            </a:lnTo>
                            <a:lnTo>
                              <a:pt x="78285" y="179406"/>
                            </a:lnTo>
                            <a:lnTo>
                              <a:pt x="42228" y="205824"/>
                            </a:lnTo>
                            <a:lnTo>
                              <a:pt x="8255" y="233700"/>
                            </a:lnTo>
                            <a:lnTo>
                              <a:pt x="0" y="241300"/>
                            </a:lnTo>
                            <a:lnTo>
                              <a:pt x="1388166" y="241300"/>
                            </a:lnTo>
                            <a:lnTo>
                              <a:pt x="1345938" y="205824"/>
                            </a:lnTo>
                            <a:lnTo>
                              <a:pt x="1309881" y="179406"/>
                            </a:lnTo>
                            <a:lnTo>
                              <a:pt x="1271832" y="154516"/>
                            </a:lnTo>
                            <a:lnTo>
                              <a:pt x="1231887" y="131222"/>
                            </a:lnTo>
                            <a:lnTo>
                              <a:pt x="1190137" y="109593"/>
                            </a:lnTo>
                            <a:lnTo>
                              <a:pt x="1146678" y="89698"/>
                            </a:lnTo>
                            <a:lnTo>
                              <a:pt x="1101603" y="71606"/>
                            </a:lnTo>
                            <a:lnTo>
                              <a:pt x="1055006" y="55384"/>
                            </a:lnTo>
                            <a:lnTo>
                              <a:pt x="1006980" y="41103"/>
                            </a:lnTo>
                            <a:lnTo>
                              <a:pt x="957620" y="28830"/>
                            </a:lnTo>
                            <a:lnTo>
                              <a:pt x="907019" y="18634"/>
                            </a:lnTo>
                            <a:lnTo>
                              <a:pt x="855271" y="10585"/>
                            </a:lnTo>
                            <a:lnTo>
                              <a:pt x="802470" y="4750"/>
                            </a:lnTo>
                            <a:lnTo>
                              <a:pt x="748709" y="1199"/>
                            </a:lnTo>
                            <a:lnTo>
                              <a:pt x="694083" y="0"/>
                            </a:lnTo>
                            <a:close/>
                          </a:path>
                        </a:pathLst>
                      </a:custGeom>
                      <a:solidFill>
                        <a:srgbClr val="FBCA83"/>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3048000</wp:posOffset>
              </wp:positionH>
              <wp:positionV relativeFrom="paragraph">
                <wp:posOffset>381000</wp:posOffset>
              </wp:positionV>
              <wp:extent cx="1417320" cy="269875"/>
              <wp:effectExtent b="0" l="0" r="0" t="0"/>
              <wp:wrapNone/>
              <wp:docPr id="194584739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417320" cy="269875"/>
                      </a:xfrm>
                      <a:prstGeom prst="rect"/>
                      <a:ln/>
                    </pic:spPr>
                  </pic:pic>
                </a:graphicData>
              </a:graphic>
            </wp:anchor>
          </w:drawing>
        </mc:Fallback>
      </mc:AlternateContent>
    </w:r>
    <w:r>
      <w:rPr>
        <w:noProof/>
      </w:rPr>
      <mc:AlternateContent>
        <mc:Choice Requires="wpg">
          <w:drawing>
            <wp:anchor distT="0" distB="0" distL="0" distR="0" simplePos="0" relativeHeight="251663360" behindDoc="0" locked="0" layoutInCell="1" hidden="0" allowOverlap="1" wp14:anchorId="110D5E17" wp14:editId="48DF4264">
              <wp:simplePos x="0" y="0"/>
              <wp:positionH relativeFrom="column">
                <wp:posOffset>1143000</wp:posOffset>
              </wp:positionH>
              <wp:positionV relativeFrom="paragraph">
                <wp:posOffset>393700</wp:posOffset>
              </wp:positionV>
              <wp:extent cx="1667510" cy="248920"/>
              <wp:effectExtent l="0" t="0" r="0" b="0"/>
              <wp:wrapNone/>
              <wp:docPr id="1945847394" name="Freeform: Shape 1945847394"/>
              <wp:cNvGraphicFramePr/>
              <a:graphic xmlns:a="http://schemas.openxmlformats.org/drawingml/2006/main">
                <a:graphicData uri="http://schemas.microsoft.com/office/word/2010/wordprocessingShape">
                  <wps:wsp>
                    <wps:cNvSpPr/>
                    <wps:spPr>
                      <a:xfrm>
                        <a:off x="4526533" y="3669828"/>
                        <a:ext cx="1638935" cy="220345"/>
                      </a:xfrm>
                      <a:custGeom>
                        <a:avLst/>
                        <a:gdLst/>
                        <a:ahLst/>
                        <a:cxnLst/>
                        <a:rect l="l" t="t" r="r" b="b"/>
                        <a:pathLst>
                          <a:path w="1638935" h="220345" extrusionOk="0">
                            <a:moveTo>
                              <a:pt x="0" y="0"/>
                            </a:moveTo>
                            <a:lnTo>
                              <a:pt x="1638822" y="0"/>
                            </a:lnTo>
                            <a:lnTo>
                              <a:pt x="1638822" y="219969"/>
                            </a:lnTo>
                            <a:lnTo>
                              <a:pt x="0" y="219969"/>
                            </a:lnTo>
                            <a:lnTo>
                              <a:pt x="0" y="0"/>
                            </a:lnTo>
                            <a:close/>
                          </a:path>
                        </a:pathLst>
                      </a:custGeom>
                      <a:solidFill>
                        <a:srgbClr val="7CC19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1143000</wp:posOffset>
              </wp:positionH>
              <wp:positionV relativeFrom="paragraph">
                <wp:posOffset>393700</wp:posOffset>
              </wp:positionV>
              <wp:extent cx="1667510" cy="248920"/>
              <wp:effectExtent b="0" l="0" r="0" t="0"/>
              <wp:wrapNone/>
              <wp:docPr id="194584739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667510" cy="248920"/>
                      </a:xfrm>
                      <a:prstGeom prst="rect"/>
                      <a:ln/>
                    </pic:spPr>
                  </pic:pic>
                </a:graphicData>
              </a:graphic>
            </wp:anchor>
          </w:drawing>
        </mc:Fallback>
      </mc:AlternateContent>
    </w:r>
    <w:r>
      <w:rPr>
        <w:noProof/>
      </w:rPr>
      <w:drawing>
        <wp:anchor distT="0" distB="0" distL="0" distR="0" simplePos="0" relativeHeight="251664384" behindDoc="0" locked="0" layoutInCell="1" hidden="0" allowOverlap="1" wp14:anchorId="3802CC59" wp14:editId="5E6639E3">
          <wp:simplePos x="0" y="0"/>
          <wp:positionH relativeFrom="column">
            <wp:posOffset>-466721</wp:posOffset>
          </wp:positionH>
          <wp:positionV relativeFrom="paragraph">
            <wp:posOffset>414149</wp:posOffset>
          </wp:positionV>
          <wp:extent cx="1388166" cy="241300"/>
          <wp:effectExtent l="0" t="0" r="0" b="0"/>
          <wp:wrapNone/>
          <wp:docPr id="19458474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88166" cy="241300"/>
                  </a:xfrm>
                  <a:prstGeom prst="rect">
                    <a:avLst/>
                  </a:prstGeom>
                  <a:ln/>
                </pic:spPr>
              </pic:pic>
            </a:graphicData>
          </a:graphic>
        </wp:anchor>
      </w:drawing>
    </w:r>
    <w:r>
      <w:rPr>
        <w:noProof/>
      </w:rPr>
      <w:drawing>
        <wp:anchor distT="0" distB="0" distL="0" distR="0" simplePos="0" relativeHeight="251665408" behindDoc="0" locked="0" layoutInCell="1" hidden="0" allowOverlap="1" wp14:anchorId="12C7A537" wp14:editId="1019EA1A">
          <wp:simplePos x="0" y="0"/>
          <wp:positionH relativeFrom="column">
            <wp:posOffset>4629150</wp:posOffset>
          </wp:positionH>
          <wp:positionV relativeFrom="paragraph">
            <wp:posOffset>419100</wp:posOffset>
          </wp:positionV>
          <wp:extent cx="1536355" cy="219240"/>
          <wp:effectExtent l="0" t="0" r="0" b="0"/>
          <wp:wrapNone/>
          <wp:docPr id="19458474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536355" cy="219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C29F1" w14:textId="77777777" w:rsidR="0044541A" w:rsidRDefault="0044541A">
      <w:r>
        <w:separator/>
      </w:r>
    </w:p>
  </w:footnote>
  <w:footnote w:type="continuationSeparator" w:id="0">
    <w:p w14:paraId="5D99ECB2" w14:textId="77777777" w:rsidR="0044541A" w:rsidRDefault="0044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9AE1" w14:textId="77777777" w:rsidR="00453562" w:rsidRDefault="00000000">
    <w:pPr>
      <w:widowControl w:val="0"/>
      <w:tabs>
        <w:tab w:val="left" w:pos="9160"/>
      </w:tabs>
      <w:ind w:left="106" w:right="-44"/>
    </w:pPr>
    <w:r>
      <w:rPr>
        <w:rFonts w:ascii="Inter" w:eastAsia="Inter" w:hAnsi="Inter" w:cs="Inter"/>
        <w:noProof/>
        <w:sz w:val="33"/>
        <w:szCs w:val="33"/>
        <w:vertAlign w:val="superscript"/>
      </w:rPr>
      <w:drawing>
        <wp:inline distT="0" distB="0" distL="0" distR="0" wp14:anchorId="02650997" wp14:editId="792D8A91">
          <wp:extent cx="472148" cy="487203"/>
          <wp:effectExtent l="0" t="0" r="0" b="0"/>
          <wp:docPr id="19458474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2148" cy="4872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00C9A"/>
    <w:multiLevelType w:val="multilevel"/>
    <w:tmpl w:val="0166E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446949"/>
    <w:multiLevelType w:val="multilevel"/>
    <w:tmpl w:val="BF2A3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E61112"/>
    <w:multiLevelType w:val="hybridMultilevel"/>
    <w:tmpl w:val="5472EFFE"/>
    <w:lvl w:ilvl="0" w:tplc="D322544C">
      <w:numFmt w:val="bullet"/>
      <w:lvlText w:val="-"/>
      <w:lvlJc w:val="left"/>
      <w:pPr>
        <w:ind w:left="720" w:hanging="360"/>
      </w:pPr>
      <w:rPr>
        <w:rFonts w:ascii="Inter" w:eastAsia="Inter" w:hAnsi="Inter" w:cs="Inter"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81763963">
    <w:abstractNumId w:val="0"/>
  </w:num>
  <w:num w:numId="2" w16cid:durableId="1542551160">
    <w:abstractNumId w:val="1"/>
  </w:num>
  <w:num w:numId="3" w16cid:durableId="178330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62"/>
    <w:rsid w:val="00335FFA"/>
    <w:rsid w:val="0044541A"/>
    <w:rsid w:val="00453562"/>
    <w:rsid w:val="005002CE"/>
    <w:rsid w:val="00680BF1"/>
    <w:rsid w:val="007252F7"/>
    <w:rsid w:val="007E53D6"/>
    <w:rsid w:val="00920FE2"/>
    <w:rsid w:val="00B11F45"/>
    <w:rsid w:val="00C1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EC96"/>
  <w15:docId w15:val="{EC0C33AC-647C-46D4-8424-5931413B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paragraph" w:styleId="Heading7">
    <w:name w:val="heading 7"/>
    <w:basedOn w:val="Normal"/>
    <w:next w:val="Normal"/>
    <w:link w:val="Heading7Char"/>
    <w:uiPriority w:val="9"/>
    <w:semiHidden/>
    <w:unhideWhenUsed/>
    <w:qFormat/>
    <w:rsid w:val="00F44A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A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A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pPr>
    <w:rPr>
      <w:rFonts w:ascii="Play" w:eastAsia="Play" w:hAnsi="Play" w:cs="Play"/>
      <w:sz w:val="56"/>
      <w:szCs w:val="56"/>
    </w:rPr>
  </w:style>
  <w:style w:type="table" w:customStyle="1" w:styleId="TableNormal1">
    <w:name w:val="TableNormal"/>
    <w:tblPr>
      <w:tblCellMar>
        <w:top w:w="0" w:type="dxa"/>
        <w:left w:w="0" w:type="dxa"/>
        <w:bottom w:w="0" w:type="dxa"/>
        <w:right w:w="0" w:type="dxa"/>
      </w:tblCellMar>
    </w:tblPr>
  </w:style>
  <w:style w:type="character" w:customStyle="1" w:styleId="Ttulo1Car">
    <w:name w:val="Título 1 Car"/>
    <w:basedOn w:val="DefaultParagraphFont"/>
    <w:uiPriority w:val="9"/>
    <w:rsid w:val="00F44A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DefaultParagraphFont"/>
    <w:uiPriority w:val="9"/>
    <w:semiHidden/>
    <w:rsid w:val="00F44A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DefaultParagraphFont"/>
    <w:uiPriority w:val="9"/>
    <w:semiHidden/>
    <w:rsid w:val="00F44AC1"/>
    <w:rPr>
      <w:rFonts w:eastAsiaTheme="majorEastAsia" w:cstheme="majorBidi"/>
      <w:color w:val="0F4761" w:themeColor="accent1" w:themeShade="BF"/>
      <w:sz w:val="28"/>
      <w:szCs w:val="28"/>
    </w:rPr>
  </w:style>
  <w:style w:type="character" w:customStyle="1" w:styleId="Ttulo4Car">
    <w:name w:val="Título 4 Car"/>
    <w:basedOn w:val="DefaultParagraphFont"/>
    <w:uiPriority w:val="9"/>
    <w:semiHidden/>
    <w:rsid w:val="00F44AC1"/>
    <w:rPr>
      <w:rFonts w:eastAsiaTheme="majorEastAsia" w:cstheme="majorBidi"/>
      <w:i/>
      <w:iCs/>
      <w:color w:val="0F4761" w:themeColor="accent1" w:themeShade="BF"/>
    </w:rPr>
  </w:style>
  <w:style w:type="character" w:customStyle="1" w:styleId="Ttulo5Car">
    <w:name w:val="Título 5 Car"/>
    <w:basedOn w:val="DefaultParagraphFont"/>
    <w:uiPriority w:val="9"/>
    <w:semiHidden/>
    <w:rsid w:val="00F44AC1"/>
    <w:rPr>
      <w:rFonts w:eastAsiaTheme="majorEastAsia" w:cstheme="majorBidi"/>
      <w:color w:val="0F4761" w:themeColor="accent1" w:themeShade="BF"/>
    </w:rPr>
  </w:style>
  <w:style w:type="character" w:customStyle="1" w:styleId="Ttulo6Car">
    <w:name w:val="Título 6 Car"/>
    <w:basedOn w:val="DefaultParagraphFont"/>
    <w:uiPriority w:val="9"/>
    <w:semiHidden/>
    <w:rsid w:val="00F44A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A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A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AC1"/>
    <w:rPr>
      <w:rFonts w:eastAsiaTheme="majorEastAsia" w:cstheme="majorBidi"/>
      <w:color w:val="272727" w:themeColor="text1" w:themeTint="D8"/>
    </w:rPr>
  </w:style>
  <w:style w:type="character" w:customStyle="1" w:styleId="TtuloCar">
    <w:name w:val="Título Car"/>
    <w:basedOn w:val="DefaultParagraphFont"/>
    <w:uiPriority w:val="10"/>
    <w:rsid w:val="00F44AC1"/>
    <w:rPr>
      <w:rFonts w:asciiTheme="majorHAnsi" w:eastAsiaTheme="majorEastAsia" w:hAnsiTheme="majorHAnsi" w:cstheme="majorBidi"/>
      <w:spacing w:val="-10"/>
      <w:kern w:val="28"/>
      <w:sz w:val="56"/>
      <w:szCs w:val="56"/>
    </w:rPr>
  </w:style>
  <w:style w:type="character" w:customStyle="1" w:styleId="SubttuloCar">
    <w:name w:val="Subtítulo Car"/>
    <w:basedOn w:val="DefaultParagraphFont"/>
    <w:uiPriority w:val="11"/>
    <w:rsid w:val="00F44A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A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4AC1"/>
    <w:rPr>
      <w:i/>
      <w:iCs/>
      <w:color w:val="404040" w:themeColor="text1" w:themeTint="BF"/>
    </w:rPr>
  </w:style>
  <w:style w:type="paragraph" w:styleId="ListParagraph">
    <w:name w:val="List Paragraph"/>
    <w:basedOn w:val="Normal"/>
    <w:uiPriority w:val="34"/>
    <w:qFormat/>
    <w:rsid w:val="00F44AC1"/>
    <w:pPr>
      <w:ind w:left="720"/>
      <w:contextualSpacing/>
    </w:pPr>
  </w:style>
  <w:style w:type="character" w:styleId="IntenseEmphasis">
    <w:name w:val="Intense Emphasis"/>
    <w:basedOn w:val="DefaultParagraphFont"/>
    <w:uiPriority w:val="21"/>
    <w:qFormat/>
    <w:rsid w:val="00F44AC1"/>
    <w:rPr>
      <w:i/>
      <w:iCs/>
      <w:color w:val="0F4761" w:themeColor="accent1" w:themeShade="BF"/>
    </w:rPr>
  </w:style>
  <w:style w:type="paragraph" w:styleId="IntenseQuote">
    <w:name w:val="Intense Quote"/>
    <w:basedOn w:val="Normal"/>
    <w:next w:val="Normal"/>
    <w:link w:val="IntenseQuoteChar"/>
    <w:uiPriority w:val="30"/>
    <w:qFormat/>
    <w:rsid w:val="00F44A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AC1"/>
    <w:rPr>
      <w:i/>
      <w:iCs/>
      <w:color w:val="0F4761" w:themeColor="accent1" w:themeShade="BF"/>
    </w:rPr>
  </w:style>
  <w:style w:type="character" w:styleId="IntenseReference">
    <w:name w:val="Intense Reference"/>
    <w:basedOn w:val="DefaultParagraphFont"/>
    <w:uiPriority w:val="32"/>
    <w:qFormat/>
    <w:rsid w:val="00F44AC1"/>
    <w:rPr>
      <w:b/>
      <w:bCs/>
      <w:smallCaps/>
      <w:color w:val="0F4761" w:themeColor="accent1" w:themeShade="BF"/>
      <w:spacing w:val="5"/>
    </w:rPr>
  </w:style>
  <w:style w:type="character" w:styleId="Hyperlink">
    <w:name w:val="Hyperlink"/>
    <w:basedOn w:val="DefaultParagraphFont"/>
    <w:uiPriority w:val="99"/>
    <w:unhideWhenUsed/>
    <w:rsid w:val="00CA2654"/>
    <w:rPr>
      <w:color w:val="467886" w:themeColor="hyperlink"/>
      <w:u w:val="single"/>
    </w:rPr>
  </w:style>
  <w:style w:type="character" w:styleId="UnresolvedMention">
    <w:name w:val="Unresolved Mention"/>
    <w:basedOn w:val="DefaultParagraphFont"/>
    <w:uiPriority w:val="99"/>
    <w:semiHidden/>
    <w:unhideWhenUsed/>
    <w:rsid w:val="00CA2654"/>
    <w:rPr>
      <w:color w:val="605E5C"/>
      <w:shd w:val="clear" w:color="auto" w:fill="E1DFDD"/>
    </w:rPr>
  </w:style>
  <w:style w:type="table" w:styleId="TableGrid">
    <w:name w:val="Table Grid"/>
    <w:basedOn w:val="TableNormal"/>
    <w:uiPriority w:val="39"/>
    <w:rsid w:val="0076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FCD"/>
    <w:pPr>
      <w:tabs>
        <w:tab w:val="center" w:pos="4252"/>
        <w:tab w:val="right" w:pos="8504"/>
      </w:tabs>
    </w:pPr>
  </w:style>
  <w:style w:type="character" w:customStyle="1" w:styleId="HeaderChar">
    <w:name w:val="Header Char"/>
    <w:basedOn w:val="DefaultParagraphFont"/>
    <w:link w:val="Header"/>
    <w:uiPriority w:val="99"/>
    <w:rsid w:val="00CB5FCD"/>
  </w:style>
  <w:style w:type="paragraph" w:styleId="Footer">
    <w:name w:val="footer"/>
    <w:basedOn w:val="Normal"/>
    <w:link w:val="FooterChar"/>
    <w:uiPriority w:val="99"/>
    <w:unhideWhenUsed/>
    <w:rsid w:val="00CB5FCD"/>
    <w:pPr>
      <w:tabs>
        <w:tab w:val="center" w:pos="4252"/>
        <w:tab w:val="right" w:pos="8504"/>
      </w:tabs>
    </w:pPr>
  </w:style>
  <w:style w:type="character" w:customStyle="1" w:styleId="FooterChar">
    <w:name w:val="Footer Char"/>
    <w:basedOn w:val="DefaultParagraphFont"/>
    <w:link w:val="Footer"/>
    <w:uiPriority w:val="99"/>
    <w:rsid w:val="00CB5FCD"/>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spacing w:after="160"/>
    </w:pPr>
    <w:rPr>
      <w:color w:val="595959"/>
      <w:sz w:val="28"/>
      <w:szCs w:val="28"/>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audatosiactionplatform.org/laudato-si-go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tican.va/content/francesco/en/encyclicals/documents/papa-francesco_20150524_enciclica-laudato-si.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nVgw/MxumEWRUlL17E0tXesfA==">CgMxLjAaHwoBMBIaChgICVIUChJ0YWJsZS4ydnAxeXVwZ3Y0cG04AHIhMXczUTA1WDRKZ0htTlBPMmdJNy1PTjBvWEpjcVJ2RDR3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lenin vargas trujillo</dc:creator>
  <cp:lastModifiedBy>Romina Valerio</cp:lastModifiedBy>
  <cp:revision>2</cp:revision>
  <dcterms:created xsi:type="dcterms:W3CDTF">2025-08-13T07:31:00Z</dcterms:created>
  <dcterms:modified xsi:type="dcterms:W3CDTF">2025-08-13T07:31:00Z</dcterms:modified>
</cp:coreProperties>
</file>