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D6A83">
      <w:pPr>
        <w:spacing w:after="0" w:line="240" w:lineRule="auto"/>
        <w:jc w:val="center"/>
        <w:rPr>
          <w:b/>
          <w:bCs/>
        </w:rPr>
      </w:pPr>
      <w:bookmarkStart w:id="0" w:name="_GoBack"/>
      <w:bookmarkEnd w:id="0"/>
      <w:r>
        <w:drawing>
          <wp:inline distT="0" distB="0" distL="0" distR="0">
            <wp:extent cx="5943600" cy="1104265"/>
            <wp:effectExtent l="0" t="0" r="0" b="635"/>
            <wp:docPr id="1160714510" name="Picture 115" descr="A close 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14510" name="Picture 115" descr="A close up of a business card&#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5943600" cy="1104265"/>
                    </a:xfrm>
                    <a:prstGeom prst="rect">
                      <a:avLst/>
                    </a:prstGeom>
                    <a:noFill/>
                    <a:ln>
                      <a:noFill/>
                    </a:ln>
                  </pic:spPr>
                </pic:pic>
              </a:graphicData>
            </a:graphic>
          </wp:inline>
        </w:drawing>
      </w:r>
    </w:p>
    <w:p w14:paraId="5C127D36">
      <w:pPr>
        <w:spacing w:after="0" w:line="240" w:lineRule="auto"/>
        <w:jc w:val="center"/>
        <w:rPr>
          <w:b/>
          <w:bCs/>
        </w:rPr>
      </w:pPr>
    </w:p>
    <w:p w14:paraId="0E967BD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LAUDATO SI ACTION PLATFORM REFLECTION 2025</w:t>
      </w:r>
    </w:p>
    <w:p w14:paraId="02E0D080">
      <w:pPr>
        <w:spacing w:after="0" w:line="240" w:lineRule="auto"/>
        <w:jc w:val="center"/>
        <w:rPr>
          <w:rFonts w:ascii="Times New Roman" w:hAnsi="Times New Roman" w:cs="Times New Roman"/>
          <w:i/>
          <w:iCs/>
        </w:rPr>
      </w:pPr>
      <w:r>
        <w:rPr>
          <w:rFonts w:ascii="Times New Roman" w:hAnsi="Times New Roman" w:cs="Times New Roman"/>
          <w:i/>
          <w:iCs/>
        </w:rPr>
        <w:t xml:space="preserve">Ruiziano - Puso, Talino, Talento: Building Bridges through R.E.S.P.E.C.T. </w:t>
      </w:r>
    </w:p>
    <w:p w14:paraId="79235DD4">
      <w:pPr>
        <w:spacing w:after="0" w:line="240" w:lineRule="auto"/>
        <w:jc w:val="center"/>
        <w:rPr>
          <w:rFonts w:ascii="Times New Roman" w:hAnsi="Times New Roman" w:cs="Times New Roman"/>
          <w:i/>
          <w:iCs/>
        </w:rPr>
      </w:pPr>
    </w:p>
    <w:p w14:paraId="37ED4F95">
      <w:pPr>
        <w:spacing w:after="0" w:line="240" w:lineRule="auto"/>
        <w:jc w:val="center"/>
        <w:rPr>
          <w:rFonts w:ascii="Times New Roman" w:hAnsi="Times New Roman" w:cs="Times New Roman"/>
          <w:i/>
          <w:iCs/>
        </w:rPr>
      </w:pPr>
    </w:p>
    <w:p w14:paraId="5F80BB92">
      <w:pPr>
        <w:spacing w:after="0" w:line="276" w:lineRule="auto"/>
        <w:ind w:firstLine="720"/>
        <w:rPr>
          <w:rFonts w:ascii="Times New Roman" w:hAnsi="Times New Roman" w:cs="Times New Roman"/>
        </w:rPr>
      </w:pPr>
      <w:r>
        <w:rPr>
          <w:rFonts w:ascii="Times New Roman" w:hAnsi="Times New Roman" w:cs="Times New Roman"/>
        </w:rPr>
        <w:t xml:space="preserve">This year, San Lorenzo Ruiz de Manila School of Marikina City, Inc. continues its second year in the </w:t>
      </w:r>
      <w:r>
        <w:rPr>
          <w:rFonts w:ascii="Times New Roman" w:hAnsi="Times New Roman" w:cs="Times New Roman"/>
          <w:b/>
          <w:bCs/>
        </w:rPr>
        <w:t>Laudato Si’ Action Platform</w:t>
      </w:r>
      <w:r>
        <w:rPr>
          <w:rFonts w:ascii="Times New Roman" w:hAnsi="Times New Roman" w:cs="Times New Roman"/>
        </w:rPr>
        <w:t>, and we, as one community, are inspired by the Holy Spirit to keep working for a cleaner, greener Earth. The problems we see today remind us how urgent this mission is.</w:t>
      </w:r>
    </w:p>
    <w:p w14:paraId="4C86E1B2">
      <w:pPr>
        <w:spacing w:after="0" w:line="276" w:lineRule="auto"/>
        <w:ind w:firstLine="720"/>
        <w:rPr>
          <w:rFonts w:ascii="Times New Roman" w:hAnsi="Times New Roman" w:cs="Times New Roman"/>
        </w:rPr>
      </w:pPr>
    </w:p>
    <w:p w14:paraId="61ADE327">
      <w:pPr>
        <w:spacing w:after="0" w:line="276" w:lineRule="auto"/>
        <w:ind w:firstLine="720"/>
        <w:rPr>
          <w:rFonts w:ascii="Times New Roman" w:hAnsi="Times New Roman" w:cs="Times New Roman"/>
        </w:rPr>
      </w:pPr>
      <w:r>
        <w:rPr>
          <w:rFonts w:ascii="Times New Roman" w:hAnsi="Times New Roman" w:cs="Times New Roman"/>
        </w:rPr>
        <w:t>With our new school theme of the year, we endeavor to use it to further strengthen our commitment to the Laudato Si mission by encouraging the members of our community to:</w:t>
      </w:r>
    </w:p>
    <w:p w14:paraId="42659E7B">
      <w:pPr>
        <w:spacing w:line="240" w:lineRule="auto"/>
        <w:ind w:left="720"/>
        <w:rPr>
          <w:b/>
          <w:bCs/>
        </w:rPr>
      </w:pPr>
    </w:p>
    <w:p w14:paraId="653A9B9F">
      <w:pPr>
        <w:spacing w:line="240" w:lineRule="auto"/>
        <w:ind w:left="720"/>
        <w:rPr>
          <w:rFonts w:ascii="Times New Roman" w:hAnsi="Times New Roman" w:cs="Times New Roman"/>
        </w:rPr>
      </w:pPr>
      <w:r>
        <w:rPr>
          <w:rFonts w:ascii="Times New Roman" w:hAnsi="Times New Roman" w:cs="Times New Roman"/>
          <w:b/>
          <w:bCs/>
        </w:rPr>
        <w:t>R</w:t>
      </w:r>
      <w:r>
        <w:rPr>
          <w:rFonts w:ascii="Times New Roman" w:hAnsi="Times New Roman" w:cs="Times New Roman"/>
        </w:rPr>
        <w:t xml:space="preserve"> – </w:t>
      </w:r>
      <w:r>
        <w:rPr>
          <w:rFonts w:ascii="Times New Roman" w:hAnsi="Times New Roman" w:cs="Times New Roman"/>
          <w:i/>
          <w:iCs/>
        </w:rPr>
        <w:t>Recognize God as Love</w:t>
      </w:r>
      <w:r>
        <w:rPr>
          <w:rFonts w:ascii="Times New Roman" w:hAnsi="Times New Roman" w:cs="Times New Roman"/>
        </w:rPr>
        <w:t xml:space="preserve"> by seeing His presence in all of creation, inspiring us to care for the environment as an act of faith and gratitude.</w:t>
      </w:r>
    </w:p>
    <w:p w14:paraId="147115B4">
      <w:pPr>
        <w:spacing w:line="240" w:lineRule="auto"/>
        <w:ind w:left="720"/>
        <w:rPr>
          <w:rFonts w:ascii="Times New Roman" w:hAnsi="Times New Roman" w:cs="Times New Roman"/>
        </w:rPr>
      </w:pPr>
      <w:r>
        <w:rPr>
          <w:rFonts w:ascii="Times New Roman" w:hAnsi="Times New Roman" w:cs="Times New Roman"/>
          <w:b/>
          <w:bCs/>
        </w:rPr>
        <w:t>E</w:t>
      </w:r>
      <w:r>
        <w:rPr>
          <w:rFonts w:ascii="Times New Roman" w:hAnsi="Times New Roman" w:cs="Times New Roman"/>
        </w:rPr>
        <w:t xml:space="preserve"> – </w:t>
      </w:r>
      <w:r>
        <w:rPr>
          <w:rFonts w:ascii="Times New Roman" w:hAnsi="Times New Roman" w:cs="Times New Roman"/>
          <w:i/>
          <w:iCs/>
        </w:rPr>
        <w:t>Emphasize the Goodness of Others</w:t>
      </w:r>
      <w:r>
        <w:rPr>
          <w:rFonts w:ascii="Times New Roman" w:hAnsi="Times New Roman" w:cs="Times New Roman"/>
        </w:rPr>
        <w:t xml:space="preserve"> by building bridges across differences and promoting social harmony and equity, in line with Laudato Si’s call to integral ecology and social justice.</w:t>
      </w:r>
    </w:p>
    <w:p w14:paraId="515A664B">
      <w:pPr>
        <w:spacing w:line="240" w:lineRule="auto"/>
        <w:ind w:left="720"/>
        <w:rPr>
          <w:rFonts w:ascii="Times New Roman" w:hAnsi="Times New Roman" w:cs="Times New Roman"/>
        </w:rPr>
      </w:pPr>
      <w:r>
        <w:rPr>
          <w:rFonts w:ascii="Times New Roman" w:hAnsi="Times New Roman" w:cs="Times New Roman"/>
          <w:b/>
          <w:bCs/>
        </w:rPr>
        <w:t>S</w:t>
      </w:r>
      <w:r>
        <w:rPr>
          <w:rFonts w:ascii="Times New Roman" w:hAnsi="Times New Roman" w:cs="Times New Roman"/>
        </w:rPr>
        <w:t xml:space="preserve"> – </w:t>
      </w:r>
      <w:r>
        <w:rPr>
          <w:rFonts w:ascii="Times New Roman" w:hAnsi="Times New Roman" w:cs="Times New Roman"/>
          <w:i/>
          <w:iCs/>
        </w:rPr>
        <w:t>Start Respect with Myself</w:t>
      </w:r>
      <w:r>
        <w:rPr>
          <w:rFonts w:ascii="Times New Roman" w:hAnsi="Times New Roman" w:cs="Times New Roman"/>
        </w:rPr>
        <w:t xml:space="preserve"> by nurturing ecological awareness and personal responsibility, acknowledging that change begins within each individual.</w:t>
      </w:r>
    </w:p>
    <w:p w14:paraId="1413252A">
      <w:pPr>
        <w:spacing w:line="240" w:lineRule="auto"/>
        <w:ind w:left="720"/>
        <w:rPr>
          <w:rFonts w:ascii="Times New Roman" w:hAnsi="Times New Roman" w:cs="Times New Roman"/>
        </w:rPr>
      </w:pPr>
      <w:r>
        <w:rPr>
          <w:rFonts w:ascii="Times New Roman" w:hAnsi="Times New Roman" w:cs="Times New Roman"/>
          <w:b/>
          <w:bCs/>
        </w:rPr>
        <w:t>P</w:t>
      </w:r>
      <w:r>
        <w:rPr>
          <w:rFonts w:ascii="Times New Roman" w:hAnsi="Times New Roman" w:cs="Times New Roman"/>
        </w:rPr>
        <w:t xml:space="preserve"> – </w:t>
      </w:r>
      <w:r>
        <w:rPr>
          <w:rFonts w:ascii="Times New Roman" w:hAnsi="Times New Roman" w:cs="Times New Roman"/>
          <w:i/>
          <w:iCs/>
        </w:rPr>
        <w:t>Practice Respect at All Times</w:t>
      </w:r>
      <w:r>
        <w:rPr>
          <w:rFonts w:ascii="Times New Roman" w:hAnsi="Times New Roman" w:cs="Times New Roman"/>
        </w:rPr>
        <w:t xml:space="preserve"> by living out daily habits that reflect environmental stewardship and responsible consumption, supporting the goal of ecological sustainability.</w:t>
      </w:r>
    </w:p>
    <w:p w14:paraId="3D856E89">
      <w:pPr>
        <w:spacing w:line="240" w:lineRule="auto"/>
        <w:ind w:left="720"/>
        <w:rPr>
          <w:rFonts w:ascii="Times New Roman" w:hAnsi="Times New Roman" w:cs="Times New Roman"/>
        </w:rPr>
      </w:pPr>
      <w:r>
        <w:rPr>
          <w:rFonts w:ascii="Times New Roman" w:hAnsi="Times New Roman" w:cs="Times New Roman"/>
          <w:b/>
          <w:bCs/>
        </w:rPr>
        <w:t>E</w:t>
      </w:r>
      <w:r>
        <w:rPr>
          <w:rFonts w:ascii="Times New Roman" w:hAnsi="Times New Roman" w:cs="Times New Roman"/>
        </w:rPr>
        <w:t xml:space="preserve"> – </w:t>
      </w:r>
      <w:r>
        <w:rPr>
          <w:rFonts w:ascii="Times New Roman" w:hAnsi="Times New Roman" w:cs="Times New Roman"/>
          <w:i/>
          <w:iCs/>
        </w:rPr>
        <w:t>Empower Others and Respect Their Uniqueness</w:t>
      </w:r>
      <w:r>
        <w:rPr>
          <w:rFonts w:ascii="Times New Roman" w:hAnsi="Times New Roman" w:cs="Times New Roman"/>
        </w:rPr>
        <w:t xml:space="preserve"> by fostering inclusive communities where everyone can contribute to the care of creation, echoing Laudato Si’s emphasis on human dignity and solidarity.</w:t>
      </w:r>
    </w:p>
    <w:p w14:paraId="42EE530A">
      <w:pPr>
        <w:spacing w:line="240" w:lineRule="auto"/>
        <w:ind w:left="720"/>
        <w:rPr>
          <w:rFonts w:ascii="Times New Roman" w:hAnsi="Times New Roman" w:cs="Times New Roman"/>
        </w:rPr>
      </w:pPr>
      <w:r>
        <w:rPr>
          <w:rFonts w:ascii="Times New Roman" w:hAnsi="Times New Roman" w:cs="Times New Roman"/>
          <w:b/>
          <w:bCs/>
        </w:rPr>
        <w:t>C</w:t>
      </w:r>
      <w:r>
        <w:rPr>
          <w:rFonts w:ascii="Times New Roman" w:hAnsi="Times New Roman" w:cs="Times New Roman"/>
        </w:rPr>
        <w:t xml:space="preserve"> – </w:t>
      </w:r>
      <w:r>
        <w:rPr>
          <w:rFonts w:ascii="Times New Roman" w:hAnsi="Times New Roman" w:cs="Times New Roman"/>
          <w:i/>
          <w:iCs/>
        </w:rPr>
        <w:t>Care for and Respect the Environment</w:t>
      </w:r>
      <w:r>
        <w:rPr>
          <w:rFonts w:ascii="Times New Roman" w:hAnsi="Times New Roman" w:cs="Times New Roman"/>
        </w:rPr>
        <w:t xml:space="preserve"> by actively participating in ecological initiatives, reducing waste, and protecting natural resources as expressions of our faith in action.</w:t>
      </w:r>
    </w:p>
    <w:p w14:paraId="4BF4753B">
      <w:pPr>
        <w:spacing w:line="240" w:lineRule="auto"/>
        <w:ind w:left="720"/>
        <w:rPr>
          <w:rFonts w:ascii="Times New Roman" w:hAnsi="Times New Roman" w:cs="Times New Roman"/>
        </w:rPr>
      </w:pPr>
      <w:r>
        <w:rPr>
          <w:rFonts w:ascii="Times New Roman" w:hAnsi="Times New Roman" w:cs="Times New Roman"/>
          <w:b/>
          <w:bCs/>
        </w:rPr>
        <w:t>T</w:t>
      </w:r>
      <w:r>
        <w:rPr>
          <w:rFonts w:ascii="Times New Roman" w:hAnsi="Times New Roman" w:cs="Times New Roman"/>
        </w:rPr>
        <w:t xml:space="preserve"> – </w:t>
      </w:r>
      <w:r>
        <w:rPr>
          <w:rFonts w:ascii="Times New Roman" w:hAnsi="Times New Roman" w:cs="Times New Roman"/>
          <w:i/>
          <w:iCs/>
        </w:rPr>
        <w:t>Team-Up with Others in the Spirit of Service and Humility</w:t>
      </w:r>
      <w:r>
        <w:rPr>
          <w:rFonts w:ascii="Times New Roman" w:hAnsi="Times New Roman" w:cs="Times New Roman"/>
        </w:rPr>
        <w:t xml:space="preserve"> by collaborating with local and global partners to promote the common good, reinforcing Laudato Si’s vision of global ecological responsibility.</w:t>
      </w:r>
    </w:p>
    <w:p w14:paraId="03C7D098">
      <w:pPr>
        <w:spacing w:after="0" w:line="276" w:lineRule="auto"/>
        <w:ind w:firstLine="720"/>
        <w:rPr>
          <w:rFonts w:ascii="Times New Roman" w:hAnsi="Times New Roman" w:cs="Times New Roman"/>
        </w:rPr>
      </w:pPr>
    </w:p>
    <w:p w14:paraId="68A8B2DE">
      <w:pPr>
        <w:spacing w:after="0" w:line="276" w:lineRule="auto"/>
        <w:ind w:firstLine="720"/>
        <w:rPr>
          <w:rFonts w:ascii="Times New Roman" w:hAnsi="Times New Roman" w:cs="Times New Roman"/>
        </w:rPr>
      </w:pPr>
      <w:r>
        <w:rPr>
          <w:rFonts w:ascii="Times New Roman" w:hAnsi="Times New Roman" w:cs="Times New Roman"/>
        </w:rPr>
        <w:t>At the start of this school year, our place has been visited by successive typhoons which forced us to shift to online classes. Weather reports released information that our air quality is getting worse, leading to more students and teachers getting sick. These experiences remind us that nature, health, and people’s lives are all connected. This further fortified our resolve to make even a small dent in the caring of our only home, our Mother Earth.</w:t>
      </w:r>
    </w:p>
    <w:p w14:paraId="1706B778">
      <w:pPr>
        <w:spacing w:after="0" w:line="276" w:lineRule="auto"/>
        <w:ind w:firstLine="720"/>
        <w:rPr>
          <w:rFonts w:ascii="Times New Roman" w:hAnsi="Times New Roman" w:cs="Times New Roman"/>
        </w:rPr>
      </w:pPr>
    </w:p>
    <w:p w14:paraId="2AE2DEE5">
      <w:pPr>
        <w:spacing w:after="0" w:line="276" w:lineRule="auto"/>
        <w:ind w:firstLine="720"/>
        <w:rPr>
          <w:rFonts w:ascii="Times New Roman" w:hAnsi="Times New Roman" w:cs="Times New Roman"/>
        </w:rPr>
      </w:pPr>
      <w:r>
        <w:rPr>
          <w:rFonts w:ascii="Times New Roman" w:hAnsi="Times New Roman" w:cs="Times New Roman"/>
        </w:rPr>
        <w:t>Looking back at our first year in Laudato Si’, we were filled with excitement and the desire to make a difference. We started projects like tree-planting, clean-up drives, greening, and waste segregation. These activities did not just make our school look better—they also helped us learn how to care for God’s creation. We also shared eco-friendly practices and encouraged one another to live more sustainably.</w:t>
      </w:r>
    </w:p>
    <w:p w14:paraId="0C11E04D">
      <w:pPr>
        <w:spacing w:after="0" w:line="276" w:lineRule="auto"/>
        <w:ind w:firstLine="360"/>
        <w:rPr>
          <w:rFonts w:ascii="Times New Roman" w:hAnsi="Times New Roman" w:cs="Times New Roman"/>
        </w:rPr>
      </w:pPr>
    </w:p>
    <w:p w14:paraId="5C8DAE6A">
      <w:pPr>
        <w:spacing w:after="0" w:line="276" w:lineRule="auto"/>
        <w:ind w:firstLine="360"/>
        <w:rPr>
          <w:rFonts w:ascii="Times New Roman" w:hAnsi="Times New Roman" w:cs="Times New Roman"/>
        </w:rPr>
      </w:pPr>
      <w:r>
        <w:rPr>
          <w:rFonts w:ascii="Times New Roman" w:hAnsi="Times New Roman" w:cs="Times New Roman"/>
        </w:rPr>
        <w:t xml:space="preserve">     However, along the way, we also faced challenges:</w:t>
      </w:r>
    </w:p>
    <w:p w14:paraId="4268ED54">
      <w:pPr>
        <w:numPr>
          <w:ilvl w:val="0"/>
          <w:numId w:val="1"/>
        </w:numPr>
        <w:spacing w:after="0" w:line="276" w:lineRule="auto"/>
        <w:rPr>
          <w:rFonts w:ascii="Times New Roman" w:hAnsi="Times New Roman" w:cs="Times New Roman"/>
        </w:rPr>
      </w:pPr>
      <w:r>
        <w:rPr>
          <w:rFonts w:ascii="Times New Roman" w:hAnsi="Times New Roman" w:cs="Times New Roman"/>
        </w:rPr>
        <w:t>Some projects lacked proper planning, so they did not always reach their goals.</w:t>
      </w:r>
    </w:p>
    <w:p w14:paraId="4E657AAB">
      <w:pPr>
        <w:numPr>
          <w:ilvl w:val="0"/>
          <w:numId w:val="1"/>
        </w:numPr>
        <w:spacing w:after="0" w:line="276" w:lineRule="auto"/>
        <w:rPr>
          <w:rFonts w:ascii="Times New Roman" w:hAnsi="Times New Roman" w:cs="Times New Roman"/>
        </w:rPr>
      </w:pPr>
      <w:r>
        <w:rPr>
          <w:rFonts w:ascii="Times New Roman" w:hAnsi="Times New Roman" w:cs="Times New Roman"/>
        </w:rPr>
        <w:t>Not everyone stayed committed to the projects because roles and responsibilities were not always clear.</w:t>
      </w:r>
    </w:p>
    <w:p w14:paraId="261FD315">
      <w:pPr>
        <w:numPr>
          <w:ilvl w:val="0"/>
          <w:numId w:val="1"/>
        </w:numPr>
        <w:spacing w:after="0" w:line="276" w:lineRule="auto"/>
        <w:rPr>
          <w:rFonts w:ascii="Times New Roman" w:hAnsi="Times New Roman" w:cs="Times New Roman"/>
        </w:rPr>
      </w:pPr>
      <w:r>
        <w:rPr>
          <w:rFonts w:ascii="Times New Roman" w:hAnsi="Times New Roman" w:cs="Times New Roman"/>
        </w:rPr>
        <w:t>We did not monitor or check our projects regularly, so it was hard to fix problems early.</w:t>
      </w:r>
    </w:p>
    <w:p w14:paraId="2DF181C1">
      <w:pPr>
        <w:numPr>
          <w:ilvl w:val="0"/>
          <w:numId w:val="1"/>
        </w:numPr>
        <w:spacing w:after="0" w:line="276" w:lineRule="auto"/>
        <w:rPr>
          <w:rFonts w:ascii="Times New Roman" w:hAnsi="Times New Roman" w:cs="Times New Roman"/>
        </w:rPr>
      </w:pPr>
      <w:r>
        <w:rPr>
          <w:rFonts w:ascii="Times New Roman" w:hAnsi="Times New Roman" w:cs="Times New Roman"/>
        </w:rPr>
        <w:t>Limited funds sometimes kept us from completing activities as planned.</w:t>
      </w:r>
    </w:p>
    <w:p w14:paraId="32BA0850">
      <w:pPr>
        <w:spacing w:after="0" w:line="276" w:lineRule="auto"/>
        <w:ind w:left="720"/>
        <w:rPr>
          <w:rFonts w:ascii="Times New Roman" w:hAnsi="Times New Roman" w:cs="Times New Roman"/>
        </w:rPr>
      </w:pPr>
    </w:p>
    <w:p w14:paraId="250B9AA3">
      <w:pPr>
        <w:spacing w:after="0" w:line="276" w:lineRule="auto"/>
        <w:ind w:firstLine="720"/>
        <w:rPr>
          <w:rFonts w:ascii="Times New Roman" w:hAnsi="Times New Roman" w:cs="Times New Roman"/>
        </w:rPr>
      </w:pPr>
      <w:r>
        <w:rPr>
          <w:rFonts w:ascii="Times New Roman" w:hAnsi="Times New Roman" w:cs="Times New Roman"/>
        </w:rPr>
        <w:t>Even with these challenges, our commitment to protecting the environment remains strong. We learned that we need to:</w:t>
      </w:r>
    </w:p>
    <w:p w14:paraId="49382AAB">
      <w:pPr>
        <w:pStyle w:val="28"/>
        <w:numPr>
          <w:ilvl w:val="0"/>
          <w:numId w:val="2"/>
        </w:numPr>
        <w:spacing w:after="0" w:line="276" w:lineRule="auto"/>
        <w:rPr>
          <w:rFonts w:ascii="Times New Roman" w:hAnsi="Times New Roman" w:cs="Times New Roman"/>
        </w:rPr>
      </w:pPr>
      <w:r>
        <w:rPr>
          <w:rFonts w:ascii="Times New Roman" w:hAnsi="Times New Roman" w:cs="Times New Roman"/>
        </w:rPr>
        <w:t>Plan carefully with clear goals and steps.</w:t>
      </w:r>
    </w:p>
    <w:p w14:paraId="0AC9B898">
      <w:pPr>
        <w:numPr>
          <w:ilvl w:val="0"/>
          <w:numId w:val="2"/>
        </w:numPr>
        <w:spacing w:after="0" w:line="276" w:lineRule="auto"/>
        <w:rPr>
          <w:rFonts w:ascii="Times New Roman" w:hAnsi="Times New Roman" w:cs="Times New Roman"/>
        </w:rPr>
      </w:pPr>
      <w:r>
        <w:rPr>
          <w:rFonts w:ascii="Times New Roman" w:hAnsi="Times New Roman" w:cs="Times New Roman"/>
        </w:rPr>
        <w:t>Work together and share responsibility so everyone feels part of the mission.</w:t>
      </w:r>
    </w:p>
    <w:p w14:paraId="77BB43DB">
      <w:pPr>
        <w:numPr>
          <w:ilvl w:val="0"/>
          <w:numId w:val="2"/>
        </w:numPr>
        <w:spacing w:after="0" w:line="276" w:lineRule="auto"/>
        <w:rPr>
          <w:rFonts w:ascii="Times New Roman" w:hAnsi="Times New Roman" w:cs="Times New Roman"/>
        </w:rPr>
      </w:pPr>
      <w:r>
        <w:rPr>
          <w:rFonts w:ascii="Times New Roman" w:hAnsi="Times New Roman" w:cs="Times New Roman"/>
        </w:rPr>
        <w:t>Monitor projects regularly to see what is working and what needs improvement.</w:t>
      </w:r>
    </w:p>
    <w:p w14:paraId="662721F1">
      <w:pPr>
        <w:numPr>
          <w:ilvl w:val="0"/>
          <w:numId w:val="2"/>
        </w:numPr>
        <w:spacing w:after="0" w:line="276" w:lineRule="auto"/>
        <w:rPr>
          <w:rFonts w:ascii="Times New Roman" w:hAnsi="Times New Roman" w:cs="Times New Roman"/>
        </w:rPr>
      </w:pPr>
      <w:r>
        <w:rPr>
          <w:rFonts w:ascii="Times New Roman" w:hAnsi="Times New Roman" w:cs="Times New Roman"/>
        </w:rPr>
        <w:t>Find more ways to raise funds through partnerships and community support.</w:t>
      </w:r>
    </w:p>
    <w:p w14:paraId="123821BA">
      <w:pPr>
        <w:spacing w:after="0" w:line="276" w:lineRule="auto"/>
        <w:ind w:left="720"/>
        <w:rPr>
          <w:rFonts w:ascii="Times New Roman" w:hAnsi="Times New Roman" w:cs="Times New Roman"/>
        </w:rPr>
      </w:pPr>
    </w:p>
    <w:p w14:paraId="064DFE49">
      <w:pPr>
        <w:spacing w:after="0" w:line="276" w:lineRule="auto"/>
        <w:ind w:firstLine="720"/>
        <w:rPr>
          <w:rFonts w:ascii="Times New Roman" w:hAnsi="Times New Roman" w:cs="Times New Roman"/>
        </w:rPr>
      </w:pPr>
      <w:r>
        <w:rPr>
          <w:rFonts w:ascii="Times New Roman" w:hAnsi="Times New Roman" w:cs="Times New Roman"/>
        </w:rPr>
        <w:t>As a school community, we believe our small actions today will shape a better future for our planet. By practicing simple habits like proper waste disposal, conserving water and electricity, and being mindful of what we consume, we can all make a big difference.</w:t>
      </w:r>
    </w:p>
    <w:p w14:paraId="7920E0ED">
      <w:pPr>
        <w:spacing w:after="0" w:line="276" w:lineRule="auto"/>
        <w:rPr>
          <w:rFonts w:ascii="Times New Roman" w:hAnsi="Times New Roman" w:cs="Times New Roman"/>
        </w:rPr>
      </w:pPr>
      <w:r>
        <w:rPr>
          <w:rFonts w:ascii="Times New Roman" w:hAnsi="Times New Roman" w:cs="Times New Roman"/>
        </w:rPr>
        <w:t>The Laudato Si’ journey reminds us that God calls us to care for our common home. Guided by the Holy Spirit, let us continue to be advocates for creation, so that together, we can build a healthier and more sustainable world for future generations.</w:t>
      </w:r>
    </w:p>
    <w:p w14:paraId="7D61DCF4">
      <w:pPr>
        <w:spacing w:after="0" w:line="276" w:lineRule="auto"/>
        <w:jc w:val="center"/>
        <w:rPr>
          <w:rFonts w:ascii="Times New Roman" w:hAnsi="Times New Roman" w:cs="Times New Roman"/>
          <w:i/>
          <w:iCs/>
        </w:rPr>
      </w:pPr>
    </w:p>
    <w:p w14:paraId="45DDDF94">
      <w:pPr>
        <w:spacing w:after="0" w:line="240" w:lineRule="auto"/>
        <w:jc w:val="center"/>
        <w:rPr>
          <w:rFonts w:ascii="Times New Roman" w:hAnsi="Times New Roman" w:cs="Times New Roman"/>
          <w:i/>
          <w:iCs/>
        </w:rPr>
      </w:pPr>
    </w:p>
    <w:p w14:paraId="6859E7C9">
      <w:pPr>
        <w:spacing w:after="0" w:line="240" w:lineRule="auto"/>
        <w:jc w:val="cente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BF77C4"/>
    <w:multiLevelType w:val="multilevel"/>
    <w:tmpl w:val="3ABF77C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4233BE6"/>
    <w:multiLevelType w:val="multilevel"/>
    <w:tmpl w:val="74233BE6"/>
    <w:lvl w:ilvl="0" w:tentative="0">
      <w:start w:val="1"/>
      <w:numFmt w:val="decimal"/>
      <w:lvlText w:val="%1."/>
      <w:lvlJc w:val="left"/>
      <w:pPr>
        <w:tabs>
          <w:tab w:val="left" w:pos="720"/>
        </w:tabs>
        <w:ind w:left="720" w:hanging="360"/>
      </w:pPr>
      <w:rPr>
        <w:rFonts w:ascii="Times New Roman" w:hAnsi="Times New Roman" w:cs="Times New Roman" w:eastAsiaTheme="minorHAnsi"/>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BB"/>
    <w:rsid w:val="001F3A91"/>
    <w:rsid w:val="003963B9"/>
    <w:rsid w:val="0059733B"/>
    <w:rsid w:val="00697119"/>
    <w:rsid w:val="00774E25"/>
    <w:rsid w:val="0084078E"/>
    <w:rsid w:val="00A00C2C"/>
    <w:rsid w:val="00A50ABB"/>
    <w:rsid w:val="00E84F16"/>
    <w:rsid w:val="00F94BE4"/>
    <w:rsid w:val="388B4805"/>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PH"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6">
    <w:name w:val="Heading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17">
    <w:name w:val="Heading 3 Char"/>
    <w:basedOn w:val="11"/>
    <w:link w:val="4"/>
    <w:semiHidden/>
    <w:uiPriority w:val="9"/>
    <w:rPr>
      <w:rFonts w:eastAsiaTheme="majorEastAsia" w:cstheme="majorBidi"/>
      <w:color w:val="2F5597" w:themeColor="accent1" w:themeShade="BF"/>
      <w:sz w:val="28"/>
      <w:szCs w:val="28"/>
    </w:rPr>
  </w:style>
  <w:style w:type="character" w:customStyle="1" w:styleId="18">
    <w:name w:val="Heading 4 Char"/>
    <w:basedOn w:val="11"/>
    <w:link w:val="5"/>
    <w:semiHidden/>
    <w:uiPriority w:val="9"/>
    <w:rPr>
      <w:rFonts w:eastAsiaTheme="majorEastAsia" w:cstheme="majorBidi"/>
      <w:i/>
      <w:iCs/>
      <w:color w:val="2F5597" w:themeColor="accent1" w:themeShade="BF"/>
    </w:rPr>
  </w:style>
  <w:style w:type="character" w:customStyle="1" w:styleId="19">
    <w:name w:val="Heading 5 Char"/>
    <w:basedOn w:val="11"/>
    <w:link w:val="6"/>
    <w:semiHidden/>
    <w:uiPriority w:val="9"/>
    <w:rPr>
      <w:rFonts w:eastAsiaTheme="majorEastAsia" w:cstheme="majorBidi"/>
      <w:color w:val="2F5597" w:themeColor="accent1" w:themeShade="BF"/>
    </w:rPr>
  </w:style>
  <w:style w:type="character" w:customStyle="1" w:styleId="20">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Intense Quote Char"/>
    <w:basedOn w:val="11"/>
    <w:link w:val="30"/>
    <w:uiPriority w:val="30"/>
    <w:rPr>
      <w:i/>
      <w:iCs/>
      <w:color w:val="2F5597" w:themeColor="accent1" w:themeShade="BF"/>
    </w:rPr>
  </w:style>
  <w:style w:type="character" w:customStyle="1" w:styleId="32">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600</Words>
  <Characters>3422</Characters>
  <Lines>28</Lines>
  <Paragraphs>8</Paragraphs>
  <TotalTime>0</TotalTime>
  <ScaleCrop>false</ScaleCrop>
  <LinksUpToDate>false</LinksUpToDate>
  <CharactersWithSpaces>4014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2025-08-31T14:02:00Z</dcterms:created>
  <dc:creator>Caroline Maraon</dc:creator>
  <cp:lastModifiedBy>Oscar Tanyag</cp:lastModifiedBy>
  <dcterms:modified xsi:type="dcterms:W3CDTF">2025-09-01T01:06:34Z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F1F41F4C6BF84492B68BB71EA2DA1AE1_13</vt:lpwstr>
  </property>
</Properties>
</file>