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9"/>
        <w:gridCol w:w="3489"/>
        <w:gridCol w:w="3490"/>
        <w:gridCol w:w="3490"/>
      </w:tblGrid>
      <w:tr w:rsidR="00453562" w14:paraId="4129CEDC" w14:textId="77777777" w:rsidTr="00603366"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C2E7" w14:textId="76B66BE3" w:rsidR="00453562" w:rsidRDefault="00453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DDFA" w14:textId="77777777" w:rsidR="00453562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Current Actions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934B" w14:textId="77777777" w:rsidR="00453562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What’s working well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6510" w14:textId="77777777" w:rsidR="00453562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b/>
                <w:color w:val="28A98C"/>
                <w:sz w:val="28"/>
                <w:szCs w:val="28"/>
                <w:highlight w:val="white"/>
              </w:rPr>
              <w:t>Areas for Improvement</w:t>
            </w:r>
          </w:p>
        </w:tc>
      </w:tr>
      <w:tr w:rsidR="00453562" w:rsidRPr="007252F7" w14:paraId="46D43875" w14:textId="77777777" w:rsidTr="00603366"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1A2AA" w14:textId="77777777" w:rsidR="00453562" w:rsidRPr="007252F7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 w:rsidRPr="007252F7">
              <w:rPr>
                <w:rFonts w:ascii="Inter" w:eastAsia="Inter" w:hAnsi="Inter" w:cs="Inter"/>
                <w:sz w:val="26"/>
                <w:szCs w:val="26"/>
                <w:highlight w:val="white"/>
              </w:rPr>
              <w:t>Response to the Cry of the Earth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0DE8" w14:textId="77777777" w:rsidR="00453562" w:rsidRDefault="00D1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We have planted many trees around the parish grounds over the past years.</w:t>
            </w:r>
          </w:p>
          <w:p w14:paraId="297EFC18" w14:textId="77777777" w:rsidR="00D15D00" w:rsidRDefault="00D1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  <w:p w14:paraId="7FFA3E4D" w14:textId="5F52D2BA" w:rsidR="00D15D00" w:rsidRPr="007252F7" w:rsidRDefault="00D1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We have installed high-efficiency </w:t>
            </w:r>
            <w:r w:rsidR="004030E8"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(heat pump) </w:t>
            </w: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air condition</w:t>
            </w:r>
            <w:r w:rsidR="004030E8">
              <w:rPr>
                <w:rFonts w:ascii="Inter" w:eastAsia="Inter" w:hAnsi="Inter" w:cs="Inter"/>
                <w:sz w:val="28"/>
                <w:szCs w:val="28"/>
                <w:highlight w:val="white"/>
              </w:rPr>
              <w:t>ing</w:t>
            </w: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systems around the parish grounds.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8D932" w14:textId="77777777" w:rsidR="00453562" w:rsidRDefault="00540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Heat pump A/C systems work well.</w:t>
            </w:r>
          </w:p>
          <w:p w14:paraId="5F5FC1FA" w14:textId="77777777" w:rsidR="0054094F" w:rsidRDefault="00540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  <w:p w14:paraId="3E351B91" w14:textId="4273FD55" w:rsidR="0054094F" w:rsidRPr="007252F7" w:rsidRDefault="00540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Trees provide shade and protection to parish grounds.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6C19" w14:textId="07FC3591" w:rsidR="00740E90" w:rsidRDefault="00740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Adjust thermostats to use less electricity when buildings are not in use.</w:t>
            </w:r>
          </w:p>
          <w:p w14:paraId="4F60BA57" w14:textId="77777777" w:rsidR="004030E8" w:rsidRDefault="0040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  <w:p w14:paraId="166F4C71" w14:textId="5FB63CEE" w:rsidR="004030E8" w:rsidRPr="007252F7" w:rsidRDefault="00403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</w:tc>
      </w:tr>
      <w:tr w:rsidR="00453562" w:rsidRPr="007252F7" w14:paraId="2C2BD091" w14:textId="77777777" w:rsidTr="00603366"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BD30" w14:textId="77777777" w:rsidR="00453562" w:rsidRPr="007252F7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 w:rsidRPr="007252F7">
              <w:rPr>
                <w:rFonts w:ascii="Inter" w:eastAsia="Inter" w:hAnsi="Inter" w:cs="Inter"/>
                <w:sz w:val="26"/>
                <w:szCs w:val="26"/>
                <w:highlight w:val="white"/>
              </w:rPr>
              <w:t>Response to the Cry of the Poor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7BA7" w14:textId="77777777" w:rsidR="00453562" w:rsidRDefault="00D1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Provide complimentary meal to local Senior Citizens monthly.</w:t>
            </w:r>
          </w:p>
          <w:p w14:paraId="5DA4CD10" w14:textId="77777777" w:rsidR="00D15D00" w:rsidRDefault="00D1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  <w:p w14:paraId="0A14CEBB" w14:textId="4BCF79F7" w:rsidR="00D15D00" w:rsidRPr="007252F7" w:rsidRDefault="00D1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Regular canned food drive for local seniors.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8BD0" w14:textId="0B84607A" w:rsidR="00453562" w:rsidRPr="007252F7" w:rsidRDefault="00D15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Senior support network is working well.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F8705" w14:textId="70C0A94E" w:rsidR="00453562" w:rsidRPr="007252F7" w:rsidRDefault="007C5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Encourage listening between parishioners for locals who may be impoverished / in need.</w:t>
            </w:r>
          </w:p>
        </w:tc>
      </w:tr>
      <w:tr w:rsidR="00453562" w14:paraId="2194C315" w14:textId="77777777" w:rsidTr="00603366"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D06FF" w14:textId="77777777" w:rsidR="004535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Ecological Economics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78CA" w14:textId="77777777" w:rsidR="00453562" w:rsidRDefault="00540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Only ethical (and moral) investments are made.</w:t>
            </w:r>
          </w:p>
          <w:p w14:paraId="086037C5" w14:textId="77777777" w:rsidR="0054094F" w:rsidRDefault="00540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  <w:p w14:paraId="4B322094" w14:textId="54539A7F" w:rsidR="0054094F" w:rsidRDefault="005409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Purchases and Repairs are done through local labor and businesses.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B397" w14:textId="0530351D" w:rsidR="00453562" w:rsidRDefault="00CA7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Using locals for repairs results in higher quality and more attention to detail.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A24B" w14:textId="775D2B39" w:rsidR="00453562" w:rsidRDefault="00CA7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Promote local sales and swaps to reuse </w:t>
            </w:r>
            <w:r w:rsidR="007C5F6D">
              <w:rPr>
                <w:rFonts w:ascii="Inter" w:eastAsia="Inter" w:hAnsi="Inter" w:cs="Inter"/>
                <w:sz w:val="28"/>
                <w:szCs w:val="28"/>
                <w:highlight w:val="white"/>
              </w:rPr>
              <w:t>items</w:t>
            </w: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not wanted.</w:t>
            </w:r>
          </w:p>
        </w:tc>
      </w:tr>
      <w:tr w:rsidR="00453562" w14:paraId="23009590" w14:textId="77777777" w:rsidTr="00603366"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CBA11" w14:textId="77777777" w:rsidR="00453562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lastRenderedPageBreak/>
              <w:t>Adoption of Sustainable Lifestyles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1A05" w14:textId="77777777" w:rsidR="00453562" w:rsidRDefault="0035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Left-over food from parish events is donated to those in need.</w:t>
            </w:r>
          </w:p>
          <w:p w14:paraId="3322F495" w14:textId="77777777" w:rsidR="0035737B" w:rsidRDefault="0035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  <w:p w14:paraId="79723F89" w14:textId="77777777" w:rsidR="0035737B" w:rsidRDefault="0035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Lawn clippings are mulched, not bagged.</w:t>
            </w:r>
          </w:p>
          <w:p w14:paraId="211A0CD0" w14:textId="77777777" w:rsidR="0035737B" w:rsidRDefault="0035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  <w:p w14:paraId="6BC75F8D" w14:textId="77777777" w:rsidR="0035737B" w:rsidRDefault="0035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Food used in parish events is sourced locally.</w:t>
            </w:r>
          </w:p>
          <w:p w14:paraId="37E5090E" w14:textId="77777777" w:rsidR="0035737B" w:rsidRDefault="0035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  <w:p w14:paraId="7A4B1C47" w14:textId="78E20831" w:rsidR="0035737B" w:rsidRDefault="0035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LED lighting was installed in all parish buildings.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C488" w14:textId="1AE3EDC3" w:rsidR="00453562" w:rsidRDefault="00DA0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LED lighting is a </w:t>
            </w:r>
            <w:r w:rsidR="00771F4B">
              <w:rPr>
                <w:rFonts w:ascii="Inter" w:eastAsia="Inter" w:hAnsi="Inter" w:cs="Inter"/>
                <w:sz w:val="28"/>
                <w:szCs w:val="28"/>
                <w:highlight w:val="white"/>
              </w:rPr>
              <w:t>noticeable</w:t>
            </w: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 improvement in electrical cost and bulb life. Bulbs were being replaced monthly, most now last for years.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6F3F" w14:textId="29BC33CD" w:rsidR="00453562" w:rsidRDefault="007C5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Attempt to f</w:t>
            </w:r>
            <w:r w:rsidR="00771F4B">
              <w:rPr>
                <w:rFonts w:ascii="Inter" w:eastAsia="Inter" w:hAnsi="Inter" w:cs="Inter"/>
                <w:sz w:val="28"/>
                <w:szCs w:val="28"/>
                <w:highlight w:val="white"/>
              </w:rPr>
              <w:t>ind recycling services in local area (previous recycling facility has been closed)</w:t>
            </w:r>
          </w:p>
        </w:tc>
      </w:tr>
      <w:tr w:rsidR="00453562" w14:paraId="53A41566" w14:textId="77777777" w:rsidTr="00603366"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6856" w14:textId="77777777" w:rsidR="004535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Ecological Education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FCBB" w14:textId="77777777" w:rsidR="00453562" w:rsidRDefault="00DE3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The local community is a farming community, vast majority of parishioners care for livestock, farms, or at least gardens.</w:t>
            </w:r>
          </w:p>
          <w:p w14:paraId="4C1C8B29" w14:textId="77777777" w:rsidR="00DE3A69" w:rsidRDefault="00DE3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  <w:p w14:paraId="218D9FD5" w14:textId="203919F8" w:rsidR="00DE3A69" w:rsidRDefault="00DE3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Youth are taught and encouraged through Parish programs to care for the dignity of human </w:t>
            </w: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lastRenderedPageBreak/>
              <w:t>life from conception to natural death.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7A21" w14:textId="115C7AD5" w:rsidR="00453562" w:rsidRDefault="00DE3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lastRenderedPageBreak/>
              <w:t>Rural community currently supports care for livestock and farms.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F3655" w14:textId="6B1FDD53" w:rsidR="00453562" w:rsidRDefault="007C5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Encourage parish youth to care for the </w:t>
            </w:r>
            <w:r w:rsidR="00740E90">
              <w:rPr>
                <w:rFonts w:ascii="Inter" w:eastAsia="Inter" w:hAnsi="Inter" w:cs="Inter"/>
                <w:sz w:val="28"/>
                <w:szCs w:val="28"/>
                <w:highlight w:val="white"/>
              </w:rPr>
              <w:t>environment</w:t>
            </w: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.</w:t>
            </w:r>
          </w:p>
        </w:tc>
      </w:tr>
      <w:tr w:rsidR="00453562" w14:paraId="392EA488" w14:textId="77777777" w:rsidTr="00603366"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BE93" w14:textId="77777777" w:rsidR="004535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Ecological Spirituality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FEDE" w14:textId="77777777" w:rsidR="00453562" w:rsidRDefault="00DE3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Parish cemetery is maintained and planted with large pine and oak trees, creating a holy “natural space” suitable for prayer and reflection.</w:t>
            </w:r>
          </w:p>
          <w:p w14:paraId="28598726" w14:textId="77777777" w:rsidR="00DE3A69" w:rsidRDefault="00DE3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  <w:p w14:paraId="1AFCE30C" w14:textId="7A321CA7" w:rsidR="00DE3A69" w:rsidRDefault="00DE3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Outdoor Cemetery Mass is celebrated yearly.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0E6F" w14:textId="59A6BBA2" w:rsidR="00453562" w:rsidRDefault="00DE3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The natural environment around the parish supports a reflective and meditative space.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B8AD" w14:textId="62FE959E" w:rsidR="00453562" w:rsidRDefault="00740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Encourage parishioners to enjoy the parish grounds, spend more time in prayer in nature.</w:t>
            </w:r>
          </w:p>
        </w:tc>
      </w:tr>
      <w:tr w:rsidR="00453562" w14:paraId="24D680B9" w14:textId="77777777" w:rsidTr="00603366"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ACD85" w14:textId="77777777" w:rsidR="00453562" w:rsidRDefault="00000000">
            <w:pPr>
              <w:widowControl w:val="0"/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6"/>
                <w:szCs w:val="26"/>
                <w:highlight w:val="white"/>
              </w:rPr>
              <w:t>Community Resilience and Empowerment</w:t>
            </w: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1985" w14:textId="77777777" w:rsidR="00453562" w:rsidRDefault="00DE3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Parish buildings have been improved to be more impervious to extreme weather.</w:t>
            </w:r>
          </w:p>
          <w:p w14:paraId="423EFA1C" w14:textId="77777777" w:rsidR="0086337B" w:rsidRDefault="0086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</w:p>
          <w:p w14:paraId="155B5889" w14:textId="40673017" w:rsidR="0086337B" w:rsidRDefault="0086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Exterior lighting has been installed to make the parish grounds safer at night and in the morning for school bus pickups.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44DA" w14:textId="05BB4036" w:rsidR="00453562" w:rsidRDefault="00DD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Building maintenance is </w:t>
            </w:r>
            <w:r w:rsidR="00740E90">
              <w:rPr>
                <w:rFonts w:ascii="Inter" w:eastAsia="Inter" w:hAnsi="Inter" w:cs="Inter"/>
                <w:sz w:val="28"/>
                <w:szCs w:val="28"/>
                <w:highlight w:val="white"/>
              </w:rPr>
              <w:t xml:space="preserve">well </w:t>
            </w: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cared for. Additional lighting has reduced accidents and falls.</w:t>
            </w:r>
          </w:p>
        </w:tc>
        <w:tc>
          <w:tcPr>
            <w:tcW w:w="3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4B2B" w14:textId="70FC4285" w:rsidR="00453562" w:rsidRDefault="00740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ter" w:eastAsia="Inter" w:hAnsi="Inter" w:cs="Inter"/>
                <w:sz w:val="28"/>
                <w:szCs w:val="28"/>
                <w:highlight w:val="white"/>
              </w:rPr>
            </w:pPr>
            <w:r>
              <w:rPr>
                <w:rFonts w:ascii="Inter" w:eastAsia="Inter" w:hAnsi="Inter" w:cs="Inter"/>
                <w:sz w:val="28"/>
                <w:szCs w:val="28"/>
                <w:highlight w:val="white"/>
              </w:rPr>
              <w:t>Improve parish grounds to handle heavy rain due to extreme weather events.</w:t>
            </w:r>
          </w:p>
        </w:tc>
      </w:tr>
    </w:tbl>
    <w:p w14:paraId="5414F35A" w14:textId="77777777" w:rsidR="00453562" w:rsidRDefault="00453562">
      <w:pPr>
        <w:spacing w:line="276" w:lineRule="auto"/>
        <w:jc w:val="both"/>
        <w:rPr>
          <w:rFonts w:ascii="Inter" w:eastAsia="Inter" w:hAnsi="Inter" w:cs="Inter"/>
          <w:sz w:val="28"/>
          <w:szCs w:val="28"/>
          <w:highlight w:val="white"/>
        </w:rPr>
      </w:pPr>
    </w:p>
    <w:sectPr w:rsidR="00453562">
      <w:headerReference w:type="default" r:id="rId8"/>
      <w:footerReference w:type="default" r:id="rId9"/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47D6" w14:textId="77777777" w:rsidR="00612238" w:rsidRDefault="00612238">
      <w:r>
        <w:separator/>
      </w:r>
    </w:p>
  </w:endnote>
  <w:endnote w:type="continuationSeparator" w:id="0">
    <w:p w14:paraId="3ACD0791" w14:textId="77777777" w:rsidR="00612238" w:rsidRDefault="0061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57493D6-CE9B-4E4E-80F4-2D080E49C301}"/>
    <w:embedItalic r:id="rId2" w:fontKey="{404F7EB8-0E19-424B-9949-4BA8A68F6987}"/>
  </w:font>
  <w:font w:name="Play">
    <w:charset w:val="00"/>
    <w:family w:val="auto"/>
    <w:pitch w:val="default"/>
    <w:embedRegular r:id="rId3" w:fontKey="{787904F0-DFB4-43D8-A005-7FE16CD1595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70451AE-0F8E-4ECB-A809-8BDE168F0E53}"/>
  </w:font>
  <w:font w:name="Inter">
    <w:charset w:val="00"/>
    <w:family w:val="auto"/>
    <w:pitch w:val="default"/>
    <w:embedRegular r:id="rId5" w:fontKey="{F8B922C8-8A6A-4B55-B9AA-419C67A74404}"/>
    <w:embedBold r:id="rId6" w:fontKey="{6698CD20-8678-4F24-97F3-5B490D733E7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BAD7" w14:textId="77777777" w:rsidR="0045356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329DD07" wp14:editId="58114C27">
              <wp:simplePos x="0" y="0"/>
              <wp:positionH relativeFrom="column">
                <wp:posOffset>0</wp:posOffset>
              </wp:positionH>
              <wp:positionV relativeFrom="paragraph">
                <wp:posOffset>10401300</wp:posOffset>
              </wp:positionV>
              <wp:extent cx="1002030" cy="260350"/>
              <wp:effectExtent l="0" t="0" r="0" b="0"/>
              <wp:wrapNone/>
              <wp:docPr id="1945847396" name="Freeform: Shape 19458473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du="http://schemas.microsoft.com/office/word/2023/wordml/word16du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10401300</wp:posOffset>
              </wp:positionV>
              <wp:extent cx="1002030" cy="260350"/>
              <wp:effectExtent b="0" l="0" r="0" t="0"/>
              <wp:wrapNone/>
              <wp:docPr id="194584739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2030" cy="260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AA3629D" wp14:editId="590AF0D5">
              <wp:simplePos x="0" y="0"/>
              <wp:positionH relativeFrom="column">
                <wp:posOffset>1295400</wp:posOffset>
              </wp:positionH>
              <wp:positionV relativeFrom="paragraph">
                <wp:posOffset>10414000</wp:posOffset>
              </wp:positionV>
              <wp:extent cx="1229360" cy="238125"/>
              <wp:effectExtent l="0" t="0" r="0" b="0"/>
              <wp:wrapNone/>
              <wp:docPr id="1945847397" name="Freeform: Shape 19458473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du="http://schemas.microsoft.com/office/word/2023/wordml/word16du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1295400</wp:posOffset>
              </wp:positionH>
              <wp:positionV relativeFrom="paragraph">
                <wp:posOffset>10414000</wp:posOffset>
              </wp:positionV>
              <wp:extent cx="1229360" cy="238125"/>
              <wp:effectExtent b="0" l="0" r="0" t="0"/>
              <wp:wrapNone/>
              <wp:docPr id="194584739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9360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3C60661" wp14:editId="2EEF7967">
              <wp:simplePos x="0" y="0"/>
              <wp:positionH relativeFrom="column">
                <wp:posOffset>2794000</wp:posOffset>
              </wp:positionH>
              <wp:positionV relativeFrom="paragraph">
                <wp:posOffset>10401300</wp:posOffset>
              </wp:positionV>
              <wp:extent cx="1002030" cy="260350"/>
              <wp:effectExtent l="0" t="0" r="0" b="0"/>
              <wp:wrapNone/>
              <wp:docPr id="1945847398" name="Freeform: Shape 19458473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du="http://schemas.microsoft.com/office/word/2023/wordml/word16du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2794000</wp:posOffset>
              </wp:positionH>
              <wp:positionV relativeFrom="paragraph">
                <wp:posOffset>10401300</wp:posOffset>
              </wp:positionV>
              <wp:extent cx="1002030" cy="260350"/>
              <wp:effectExtent b="0" l="0" r="0" t="0"/>
              <wp:wrapNone/>
              <wp:docPr id="194584739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2030" cy="260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341126CE" wp14:editId="110A8421">
              <wp:simplePos x="0" y="0"/>
              <wp:positionH relativeFrom="column">
                <wp:posOffset>4076700</wp:posOffset>
              </wp:positionH>
              <wp:positionV relativeFrom="paragraph">
                <wp:posOffset>10426700</wp:posOffset>
              </wp:positionV>
              <wp:extent cx="1266190" cy="237490"/>
              <wp:effectExtent l="0" t="0" r="0" b="0"/>
              <wp:wrapNone/>
              <wp:docPr id="1945847399" name="Freeform: Shape 1945847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du="http://schemas.microsoft.com/office/word/2023/wordml/word16du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4076700</wp:posOffset>
              </wp:positionH>
              <wp:positionV relativeFrom="paragraph">
                <wp:posOffset>10426700</wp:posOffset>
              </wp:positionV>
              <wp:extent cx="1266190" cy="237490"/>
              <wp:effectExtent b="0" l="0" r="0" t="0"/>
              <wp:wrapNone/>
              <wp:docPr id="194584739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6190" cy="237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5B7BB0EA" wp14:editId="333EF36D">
              <wp:simplePos x="0" y="0"/>
              <wp:positionH relativeFrom="column">
                <wp:posOffset>3048000</wp:posOffset>
              </wp:positionH>
              <wp:positionV relativeFrom="paragraph">
                <wp:posOffset>381000</wp:posOffset>
              </wp:positionV>
              <wp:extent cx="1417320" cy="269875"/>
              <wp:effectExtent l="0" t="0" r="0" b="0"/>
              <wp:wrapNone/>
              <wp:docPr id="1945847395" name="Freeform: Shape 19458473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du="http://schemas.microsoft.com/office/word/2023/wordml/word16du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3048000</wp:posOffset>
              </wp:positionH>
              <wp:positionV relativeFrom="paragraph">
                <wp:posOffset>381000</wp:posOffset>
              </wp:positionV>
              <wp:extent cx="1417320" cy="269875"/>
              <wp:effectExtent b="0" l="0" r="0" t="0"/>
              <wp:wrapNone/>
              <wp:docPr id="194584739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17320" cy="269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hidden="0" allowOverlap="1" wp14:anchorId="110D5E17" wp14:editId="48DF4264">
              <wp:simplePos x="0" y="0"/>
              <wp:positionH relativeFrom="column">
                <wp:posOffset>1143000</wp:posOffset>
              </wp:positionH>
              <wp:positionV relativeFrom="paragraph">
                <wp:posOffset>393700</wp:posOffset>
              </wp:positionV>
              <wp:extent cx="1667510" cy="248920"/>
              <wp:effectExtent l="0" t="0" r="0" b="0"/>
              <wp:wrapNone/>
              <wp:docPr id="1945847394" name="Freeform: Shape 19458473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du="http://schemas.microsoft.com/office/word/2023/wordml/word16du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393700</wp:posOffset>
              </wp:positionV>
              <wp:extent cx="1667510" cy="248920"/>
              <wp:effectExtent b="0" l="0" r="0" t="0"/>
              <wp:wrapNone/>
              <wp:docPr id="194584739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7510" cy="248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4384" behindDoc="0" locked="0" layoutInCell="1" hidden="0" allowOverlap="1" wp14:anchorId="3802CC59" wp14:editId="5E6639E3">
          <wp:simplePos x="0" y="0"/>
          <wp:positionH relativeFrom="column">
            <wp:posOffset>-466721</wp:posOffset>
          </wp:positionH>
          <wp:positionV relativeFrom="paragraph">
            <wp:posOffset>414149</wp:posOffset>
          </wp:positionV>
          <wp:extent cx="1388166" cy="241300"/>
          <wp:effectExtent l="0" t="0" r="0" b="0"/>
          <wp:wrapNone/>
          <wp:docPr id="19458474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0" locked="0" layoutInCell="1" hidden="0" allowOverlap="1" wp14:anchorId="12C7A537" wp14:editId="1019EA1A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9458474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920B" w14:textId="77777777" w:rsidR="00612238" w:rsidRDefault="00612238">
      <w:r>
        <w:separator/>
      </w:r>
    </w:p>
  </w:footnote>
  <w:footnote w:type="continuationSeparator" w:id="0">
    <w:p w14:paraId="64593ED8" w14:textId="77777777" w:rsidR="00612238" w:rsidRDefault="0061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9AE1" w14:textId="77777777" w:rsidR="00453562" w:rsidRDefault="00000000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</w:rPr>
      <w:drawing>
        <wp:inline distT="0" distB="0" distL="0" distR="0" wp14:anchorId="02650997" wp14:editId="792D8A91">
          <wp:extent cx="472148" cy="487203"/>
          <wp:effectExtent l="0" t="0" r="0" b="0"/>
          <wp:docPr id="19458474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00C9A"/>
    <w:multiLevelType w:val="multilevel"/>
    <w:tmpl w:val="0166E6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446949"/>
    <w:multiLevelType w:val="multilevel"/>
    <w:tmpl w:val="BF2A3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1763963">
    <w:abstractNumId w:val="0"/>
  </w:num>
  <w:num w:numId="2" w16cid:durableId="154255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62"/>
    <w:rsid w:val="002B393C"/>
    <w:rsid w:val="0035737B"/>
    <w:rsid w:val="004030E8"/>
    <w:rsid w:val="00453562"/>
    <w:rsid w:val="005002CE"/>
    <w:rsid w:val="0054094F"/>
    <w:rsid w:val="00603366"/>
    <w:rsid w:val="00612238"/>
    <w:rsid w:val="007252F7"/>
    <w:rsid w:val="00740E90"/>
    <w:rsid w:val="00771F4B"/>
    <w:rsid w:val="007C5F6D"/>
    <w:rsid w:val="0086337B"/>
    <w:rsid w:val="00B11F45"/>
    <w:rsid w:val="00CA75F3"/>
    <w:rsid w:val="00D15D00"/>
    <w:rsid w:val="00DA0C66"/>
    <w:rsid w:val="00DD488F"/>
    <w:rsid w:val="00D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EC96"/>
  <w15:docId w15:val="{EC0C33AC-647C-46D4-8424-5931413B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DefaultParagraphFont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DefaultParagraphFont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DefaultParagraphFont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26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CD"/>
  </w:style>
  <w:style w:type="paragraph" w:styleId="Footer">
    <w:name w:val="footer"/>
    <w:basedOn w:val="Normal"/>
    <w:link w:val="FooterCh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CD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nVgw/MxumEWRUlL17E0tXesfA==">CgMxLjAaHwoBMBIaChgICVIUChJ0YWJsZS4ydnAxeXVwZ3Y0cG04AHIhMXczUTA1WDRKZ0htTlBPMmdJNy1PTjBvWEpjcVJ2RDR3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lenin vargas trujillo</dc:creator>
  <cp:lastModifiedBy>Brandon Darr</cp:lastModifiedBy>
  <cp:revision>14</cp:revision>
  <dcterms:created xsi:type="dcterms:W3CDTF">2026-01-06T01:32:00Z</dcterms:created>
  <dcterms:modified xsi:type="dcterms:W3CDTF">2026-01-06T02:01:00Z</dcterms:modified>
</cp:coreProperties>
</file>