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63CB4" w14:textId="77777777" w:rsidR="007D4D8B" w:rsidRDefault="00000000">
      <w:pPr>
        <w:jc w:val="center"/>
        <w:rPr>
          <w:rFonts w:ascii="Inter" w:eastAsia="Inter" w:hAnsi="Inter" w:cs="Inter"/>
          <w:b/>
          <w:color w:val="28A98C"/>
          <w:sz w:val="48"/>
          <w:szCs w:val="48"/>
        </w:rPr>
      </w:pPr>
      <w:r>
        <w:rPr>
          <w:noProof/>
        </w:rPr>
        <w:drawing>
          <wp:anchor distT="114300" distB="114300" distL="114300" distR="114300" simplePos="0" relativeHeight="251658240" behindDoc="0" locked="0" layoutInCell="1" hidden="0" allowOverlap="1" wp14:anchorId="6E99B832" wp14:editId="1A3C4390">
            <wp:simplePos x="0" y="0"/>
            <wp:positionH relativeFrom="column">
              <wp:posOffset>-409574</wp:posOffset>
            </wp:positionH>
            <wp:positionV relativeFrom="paragraph">
              <wp:posOffset>123825</wp:posOffset>
            </wp:positionV>
            <wp:extent cx="3039900" cy="1147014"/>
            <wp:effectExtent l="0" t="0" r="0" b="0"/>
            <wp:wrapSquare wrapText="bothSides" distT="114300" distB="114300" distL="114300" distR="114300"/>
            <wp:docPr id="1945847392" name="Imagen 1"/>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3039900" cy="1147014"/>
                    </a:xfrm>
                    <a:prstGeom prst="rect">
                      <a:avLst/>
                    </a:prstGeom>
                    <a:ln/>
                  </pic:spPr>
                </pic:pic>
              </a:graphicData>
            </a:graphic>
          </wp:anchor>
        </w:drawing>
      </w:r>
    </w:p>
    <w:p w14:paraId="4353872E" w14:textId="77777777" w:rsidR="007D4D8B" w:rsidRDefault="00000000">
      <w:pPr>
        <w:jc w:val="center"/>
        <w:rPr>
          <w:rFonts w:ascii="Inter" w:eastAsia="Inter" w:hAnsi="Inter" w:cs="Inter"/>
          <w:b/>
          <w:color w:val="28A98C"/>
          <w:sz w:val="48"/>
          <w:szCs w:val="48"/>
        </w:rPr>
      </w:pPr>
      <w:r>
        <w:rPr>
          <w:rFonts w:ascii="Inter" w:eastAsia="Inter" w:hAnsi="Inter" w:cs="Inter"/>
          <w:b/>
          <w:noProof/>
          <w:color w:val="28A98C"/>
          <w:sz w:val="48"/>
          <w:szCs w:val="48"/>
        </w:rPr>
        <w:drawing>
          <wp:inline distT="114300" distB="114300" distL="114300" distR="114300" wp14:anchorId="14F8A649" wp14:editId="220FF020">
            <wp:extent cx="2511263" cy="879651"/>
            <wp:effectExtent l="0" t="0" r="0" b="0"/>
            <wp:docPr id="1945847394" name="Imagen 2"/>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511263" cy="879651"/>
                    </a:xfrm>
                    <a:prstGeom prst="rect">
                      <a:avLst/>
                    </a:prstGeom>
                    <a:ln/>
                  </pic:spPr>
                </pic:pic>
              </a:graphicData>
            </a:graphic>
          </wp:inline>
        </w:drawing>
      </w:r>
    </w:p>
    <w:p w14:paraId="7675B59E" w14:textId="77777777" w:rsidR="007D4D8B" w:rsidRDefault="007D4D8B">
      <w:pPr>
        <w:rPr>
          <w:rFonts w:ascii="Inter" w:eastAsia="Inter" w:hAnsi="Inter" w:cs="Inter"/>
          <w:b/>
          <w:color w:val="28A98C"/>
          <w:sz w:val="48"/>
          <w:szCs w:val="48"/>
        </w:rPr>
      </w:pPr>
    </w:p>
    <w:p w14:paraId="1CC55A4C" w14:textId="77777777" w:rsidR="007D4D8B" w:rsidRDefault="00000000">
      <w:pPr>
        <w:jc w:val="center"/>
        <w:rPr>
          <w:rFonts w:ascii="Inter" w:eastAsia="Inter" w:hAnsi="Inter" w:cs="Inter"/>
          <w:b/>
          <w:color w:val="28A98C"/>
          <w:sz w:val="44"/>
          <w:szCs w:val="44"/>
        </w:rPr>
      </w:pPr>
      <w:r>
        <w:rPr>
          <w:rFonts w:ascii="Inter" w:eastAsia="Inter" w:hAnsi="Inter" w:cs="Inter"/>
          <w:b/>
          <w:color w:val="28A98C"/>
          <w:sz w:val="44"/>
          <w:szCs w:val="44"/>
        </w:rPr>
        <w:t xml:space="preserve">Reflexión sobre los Objetivos </w:t>
      </w:r>
      <w:proofErr w:type="spellStart"/>
      <w:r>
        <w:rPr>
          <w:rFonts w:ascii="Inter" w:eastAsia="Inter" w:hAnsi="Inter" w:cs="Inter"/>
          <w:b/>
          <w:color w:val="28A98C"/>
          <w:sz w:val="44"/>
          <w:szCs w:val="44"/>
        </w:rPr>
        <w:t>Laudato</w:t>
      </w:r>
      <w:proofErr w:type="spellEnd"/>
      <w:r>
        <w:rPr>
          <w:rFonts w:ascii="Inter" w:eastAsia="Inter" w:hAnsi="Inter" w:cs="Inter"/>
          <w:b/>
          <w:color w:val="28A98C"/>
          <w:sz w:val="44"/>
          <w:szCs w:val="44"/>
        </w:rPr>
        <w:t xml:space="preserve"> Si'</w:t>
      </w:r>
    </w:p>
    <w:p w14:paraId="5A25DEAA" w14:textId="77777777" w:rsidR="007D4D8B" w:rsidRDefault="00000000">
      <w:pPr>
        <w:shd w:val="clear" w:color="auto" w:fill="FFFFFF"/>
        <w:spacing w:before="240"/>
        <w:jc w:val="center"/>
        <w:rPr>
          <w:rFonts w:ascii="Arial" w:eastAsia="Arial" w:hAnsi="Arial" w:cs="Arial"/>
          <w:b/>
          <w:color w:val="09A5E0"/>
          <w:sz w:val="28"/>
          <w:szCs w:val="28"/>
        </w:rPr>
      </w:pPr>
      <w:r>
        <w:rPr>
          <w:rFonts w:ascii="Arial" w:eastAsia="Arial" w:hAnsi="Arial" w:cs="Arial"/>
          <w:b/>
          <w:color w:val="09A5E0"/>
          <w:sz w:val="28"/>
          <w:szCs w:val="28"/>
        </w:rPr>
        <w:t xml:space="preserve">Colombia - Programa Animadores </w:t>
      </w:r>
      <w:proofErr w:type="spellStart"/>
      <w:r>
        <w:rPr>
          <w:rFonts w:ascii="Arial" w:eastAsia="Arial" w:hAnsi="Arial" w:cs="Arial"/>
          <w:b/>
          <w:color w:val="09A5E0"/>
          <w:sz w:val="28"/>
          <w:szCs w:val="28"/>
        </w:rPr>
        <w:t>Laudato</w:t>
      </w:r>
      <w:proofErr w:type="spellEnd"/>
      <w:r>
        <w:rPr>
          <w:rFonts w:ascii="Arial" w:eastAsia="Arial" w:hAnsi="Arial" w:cs="Arial"/>
          <w:b/>
          <w:color w:val="09A5E0"/>
          <w:sz w:val="28"/>
          <w:szCs w:val="28"/>
        </w:rPr>
        <w:t xml:space="preserve"> Si' 2025</w:t>
      </w:r>
    </w:p>
    <w:p w14:paraId="79DBFD6A" w14:textId="77777777" w:rsidR="007D4D8B" w:rsidRDefault="00000000">
      <w:pPr>
        <w:shd w:val="clear" w:color="auto" w:fill="FFFFFF"/>
        <w:spacing w:before="240"/>
        <w:jc w:val="center"/>
        <w:rPr>
          <w:rFonts w:ascii="Arial" w:eastAsia="Arial" w:hAnsi="Arial" w:cs="Arial"/>
          <w:b/>
          <w:color w:val="222222"/>
          <w:sz w:val="28"/>
          <w:szCs w:val="28"/>
        </w:rPr>
      </w:pPr>
      <w:r>
        <w:rPr>
          <w:rFonts w:ascii="Arial" w:eastAsia="Arial" w:hAnsi="Arial" w:cs="Arial"/>
          <w:b/>
          <w:color w:val="222222"/>
          <w:sz w:val="28"/>
          <w:szCs w:val="28"/>
        </w:rPr>
        <w:t>Proyecto Semilla:</w:t>
      </w:r>
    </w:p>
    <w:p w14:paraId="0795CDA9" w14:textId="77777777" w:rsidR="007D4D8B" w:rsidRDefault="00000000">
      <w:pPr>
        <w:shd w:val="clear" w:color="auto" w:fill="FFFFFF"/>
        <w:spacing w:before="240"/>
        <w:jc w:val="center"/>
        <w:rPr>
          <w:rFonts w:ascii="Arial" w:eastAsia="Arial" w:hAnsi="Arial" w:cs="Arial"/>
          <w:b/>
          <w:color w:val="222222"/>
          <w:sz w:val="28"/>
          <w:szCs w:val="28"/>
        </w:rPr>
      </w:pPr>
      <w:r>
        <w:rPr>
          <w:rFonts w:ascii="Arial" w:eastAsia="Arial" w:hAnsi="Arial" w:cs="Arial"/>
          <w:b/>
          <w:color w:val="222222"/>
          <w:sz w:val="28"/>
          <w:szCs w:val="28"/>
        </w:rPr>
        <w:t xml:space="preserve">Hacia </w:t>
      </w:r>
      <w:proofErr w:type="spellStart"/>
      <w:r>
        <w:rPr>
          <w:rFonts w:ascii="Arial" w:eastAsia="Arial" w:hAnsi="Arial" w:cs="Arial"/>
          <w:b/>
          <w:color w:val="222222"/>
          <w:sz w:val="28"/>
          <w:szCs w:val="28"/>
        </w:rPr>
        <w:t>Ecoparroquias</w:t>
      </w:r>
      <w:proofErr w:type="spellEnd"/>
      <w:r>
        <w:rPr>
          <w:rFonts w:ascii="Arial" w:eastAsia="Arial" w:hAnsi="Arial" w:cs="Arial"/>
          <w:b/>
          <w:color w:val="222222"/>
          <w:sz w:val="28"/>
          <w:szCs w:val="28"/>
        </w:rPr>
        <w:t xml:space="preserve"> y Comunidades </w:t>
      </w:r>
      <w:proofErr w:type="spellStart"/>
      <w:r>
        <w:rPr>
          <w:rFonts w:ascii="Arial" w:eastAsia="Arial" w:hAnsi="Arial" w:cs="Arial"/>
          <w:b/>
          <w:color w:val="222222"/>
          <w:sz w:val="28"/>
          <w:szCs w:val="28"/>
        </w:rPr>
        <w:t>Laudato</w:t>
      </w:r>
      <w:proofErr w:type="spellEnd"/>
      <w:r>
        <w:rPr>
          <w:rFonts w:ascii="Arial" w:eastAsia="Arial" w:hAnsi="Arial" w:cs="Arial"/>
          <w:b/>
          <w:color w:val="222222"/>
          <w:sz w:val="28"/>
          <w:szCs w:val="28"/>
        </w:rPr>
        <w:t xml:space="preserve"> Si´</w:t>
      </w:r>
    </w:p>
    <w:p w14:paraId="18FF9381" w14:textId="77777777" w:rsidR="007D4D8B" w:rsidRDefault="007D4D8B">
      <w:pPr>
        <w:rPr>
          <w:rFonts w:ascii="Inter" w:eastAsia="Inter" w:hAnsi="Inter" w:cs="Inter"/>
          <w:b/>
          <w:color w:val="28A98C"/>
          <w:sz w:val="16"/>
          <w:szCs w:val="16"/>
        </w:rPr>
      </w:pPr>
    </w:p>
    <w:p w14:paraId="1FCA7DCD" w14:textId="77777777" w:rsidR="007D4D8B" w:rsidRDefault="007D4D8B">
      <w:pPr>
        <w:rPr>
          <w:rFonts w:ascii="Inter" w:eastAsia="Inter" w:hAnsi="Inter" w:cs="Inter"/>
          <w:color w:val="404040"/>
        </w:rPr>
      </w:pPr>
    </w:p>
    <w:p w14:paraId="3648F551" w14:textId="77777777" w:rsidR="007D4D8B" w:rsidRDefault="00000000">
      <w:pPr>
        <w:jc w:val="both"/>
        <w:rPr>
          <w:rFonts w:ascii="Inter" w:eastAsia="Inter" w:hAnsi="Inter" w:cs="Inter"/>
          <w:color w:val="28A98C"/>
          <w:sz w:val="26"/>
          <w:szCs w:val="26"/>
        </w:rPr>
      </w:pPr>
      <w:r>
        <w:rPr>
          <w:rFonts w:ascii="Inter" w:eastAsia="Inter" w:hAnsi="Inter" w:cs="Inter"/>
          <w:color w:val="28A98C"/>
          <w:sz w:val="26"/>
          <w:szCs w:val="26"/>
        </w:rPr>
        <w:t xml:space="preserve">Te invitamos a crear, en equipo, un breve documento con el Horizonte Inspirador de tu parroquia o comunidad en el expliquen cómo tus valores e identidad únicos están conectados con los Objetivos </w:t>
      </w:r>
      <w:proofErr w:type="spellStart"/>
      <w:r>
        <w:rPr>
          <w:rFonts w:ascii="Inter" w:eastAsia="Inter" w:hAnsi="Inter" w:cs="Inter"/>
          <w:color w:val="28A98C"/>
          <w:sz w:val="26"/>
          <w:szCs w:val="26"/>
        </w:rPr>
        <w:t>Laudato</w:t>
      </w:r>
      <w:proofErr w:type="spellEnd"/>
      <w:r>
        <w:rPr>
          <w:rFonts w:ascii="Inter" w:eastAsia="Inter" w:hAnsi="Inter" w:cs="Inter"/>
          <w:color w:val="28A98C"/>
          <w:sz w:val="26"/>
          <w:szCs w:val="26"/>
        </w:rPr>
        <w:t xml:space="preserve"> Si'.  Es un documento que debe subirse tanto a la Plataforma </w:t>
      </w:r>
      <w:proofErr w:type="spellStart"/>
      <w:r>
        <w:rPr>
          <w:rFonts w:ascii="Inter" w:eastAsia="Inter" w:hAnsi="Inter" w:cs="Inter"/>
          <w:color w:val="28A98C"/>
          <w:sz w:val="26"/>
          <w:szCs w:val="26"/>
        </w:rPr>
        <w:t>Thinkific</w:t>
      </w:r>
      <w:proofErr w:type="spellEnd"/>
      <w:r>
        <w:rPr>
          <w:rFonts w:ascii="Inter" w:eastAsia="Inter" w:hAnsi="Inter" w:cs="Inter"/>
          <w:color w:val="28A98C"/>
          <w:sz w:val="26"/>
          <w:szCs w:val="26"/>
        </w:rPr>
        <w:t xml:space="preserve"> (Curso Colombia - Programa de Animadores </w:t>
      </w:r>
      <w:proofErr w:type="spellStart"/>
      <w:r>
        <w:rPr>
          <w:rFonts w:ascii="Inter" w:eastAsia="Inter" w:hAnsi="Inter" w:cs="Inter"/>
          <w:color w:val="28A98C"/>
          <w:sz w:val="26"/>
          <w:szCs w:val="26"/>
        </w:rPr>
        <w:t>Laudato</w:t>
      </w:r>
      <w:proofErr w:type="spellEnd"/>
      <w:r>
        <w:rPr>
          <w:rFonts w:ascii="Inter" w:eastAsia="Inter" w:hAnsi="Inter" w:cs="Inter"/>
          <w:color w:val="28A98C"/>
          <w:sz w:val="26"/>
          <w:szCs w:val="26"/>
        </w:rPr>
        <w:t xml:space="preserve"> Si´) y posteriormente a la Plataforma de Acción </w:t>
      </w:r>
      <w:proofErr w:type="spellStart"/>
      <w:r>
        <w:rPr>
          <w:rFonts w:ascii="Inter" w:eastAsia="Inter" w:hAnsi="Inter" w:cs="Inter"/>
          <w:color w:val="28A98C"/>
          <w:sz w:val="26"/>
          <w:szCs w:val="26"/>
        </w:rPr>
        <w:t>Laudato</w:t>
      </w:r>
      <w:proofErr w:type="spellEnd"/>
      <w:r>
        <w:rPr>
          <w:rFonts w:ascii="Inter" w:eastAsia="Inter" w:hAnsi="Inter" w:cs="Inter"/>
          <w:color w:val="28A98C"/>
          <w:sz w:val="26"/>
          <w:szCs w:val="26"/>
        </w:rPr>
        <w:t xml:space="preserve"> Si'.</w:t>
      </w:r>
    </w:p>
    <w:p w14:paraId="27F80815" w14:textId="77777777" w:rsidR="007D4D8B" w:rsidRDefault="007D4D8B">
      <w:pPr>
        <w:rPr>
          <w:rFonts w:ascii="Inter" w:eastAsia="Inter" w:hAnsi="Inter" w:cs="Inter"/>
          <w:color w:val="28A98C"/>
          <w:sz w:val="26"/>
          <w:szCs w:val="26"/>
        </w:rPr>
      </w:pPr>
    </w:p>
    <w:p w14:paraId="715AD76E" w14:textId="77777777" w:rsidR="007D4D8B" w:rsidRDefault="00000000">
      <w:pPr>
        <w:rPr>
          <w:rFonts w:ascii="Inter" w:eastAsia="Inter" w:hAnsi="Inter" w:cs="Inter"/>
          <w:color w:val="28A98C"/>
          <w:sz w:val="26"/>
          <w:szCs w:val="26"/>
        </w:rPr>
      </w:pPr>
      <w:r>
        <w:rPr>
          <w:rFonts w:ascii="Inter" w:eastAsia="Inter" w:hAnsi="Inter" w:cs="Inter"/>
          <w:color w:val="28A98C"/>
          <w:sz w:val="26"/>
          <w:szCs w:val="26"/>
        </w:rPr>
        <w:t>Ustedes pueden utilizar esta plantilla para crear su reflexión, o pueden utilizar tu propio formato para llevar a cabo su reflexión de la manera que sea más significativa.</w:t>
      </w:r>
    </w:p>
    <w:p w14:paraId="450793F1" w14:textId="77777777" w:rsidR="007D4D8B" w:rsidRDefault="007D4D8B">
      <w:pPr>
        <w:rPr>
          <w:rFonts w:ascii="Inter" w:eastAsia="Inter" w:hAnsi="Inter" w:cs="Inter"/>
          <w:color w:val="28A98C"/>
          <w:sz w:val="26"/>
          <w:szCs w:val="26"/>
        </w:rPr>
      </w:pPr>
    </w:p>
    <w:p w14:paraId="4EC35D7D" w14:textId="77777777" w:rsidR="007D4D8B" w:rsidRDefault="00000000">
      <w:pPr>
        <w:rPr>
          <w:rFonts w:ascii="Inter" w:eastAsia="Inter" w:hAnsi="Inter" w:cs="Inter"/>
          <w:color w:val="28A98C"/>
          <w:sz w:val="26"/>
          <w:szCs w:val="26"/>
        </w:rPr>
      </w:pPr>
      <w:r>
        <w:rPr>
          <w:rFonts w:ascii="Inter" w:eastAsia="Inter" w:hAnsi="Inter" w:cs="Inter"/>
          <w:color w:val="28A98C"/>
          <w:sz w:val="26"/>
          <w:szCs w:val="26"/>
        </w:rPr>
        <w:t xml:space="preserve">Incluso pueden incluir fotos, planos, mapas, enlaces de video que ayuden a contextualizar la iniciativa de convertirse en una </w:t>
      </w:r>
      <w:proofErr w:type="spellStart"/>
      <w:r>
        <w:rPr>
          <w:rFonts w:ascii="Inter" w:eastAsia="Inter" w:hAnsi="Inter" w:cs="Inter"/>
          <w:color w:val="28A98C"/>
          <w:sz w:val="26"/>
          <w:szCs w:val="26"/>
        </w:rPr>
        <w:t>Ecoparroquia</w:t>
      </w:r>
      <w:proofErr w:type="spellEnd"/>
      <w:r>
        <w:rPr>
          <w:rFonts w:ascii="Inter" w:eastAsia="Inter" w:hAnsi="Inter" w:cs="Inter"/>
          <w:color w:val="28A98C"/>
          <w:sz w:val="26"/>
          <w:szCs w:val="26"/>
        </w:rPr>
        <w:t xml:space="preserve"> o Comunidad </w:t>
      </w:r>
      <w:proofErr w:type="spellStart"/>
      <w:r>
        <w:rPr>
          <w:rFonts w:ascii="Inter" w:eastAsia="Inter" w:hAnsi="Inter" w:cs="Inter"/>
          <w:color w:val="28A98C"/>
          <w:sz w:val="26"/>
          <w:szCs w:val="26"/>
        </w:rPr>
        <w:t>Laudato</w:t>
      </w:r>
      <w:proofErr w:type="spellEnd"/>
      <w:r>
        <w:rPr>
          <w:rFonts w:ascii="Inter" w:eastAsia="Inter" w:hAnsi="Inter" w:cs="Inter"/>
          <w:color w:val="28A98C"/>
          <w:sz w:val="26"/>
          <w:szCs w:val="26"/>
        </w:rPr>
        <w:t xml:space="preserve"> Si´.  Es importante considerar que, más que un requisito para certificarse como Animador </w:t>
      </w:r>
      <w:proofErr w:type="spellStart"/>
      <w:r>
        <w:rPr>
          <w:rFonts w:ascii="Inter" w:eastAsia="Inter" w:hAnsi="Inter" w:cs="Inter"/>
          <w:color w:val="28A98C"/>
          <w:sz w:val="26"/>
          <w:szCs w:val="26"/>
        </w:rPr>
        <w:t>Laudato</w:t>
      </w:r>
      <w:proofErr w:type="spellEnd"/>
      <w:r>
        <w:rPr>
          <w:rFonts w:ascii="Inter" w:eastAsia="Inter" w:hAnsi="Inter" w:cs="Inter"/>
          <w:color w:val="28A98C"/>
          <w:sz w:val="26"/>
          <w:szCs w:val="26"/>
        </w:rPr>
        <w:t xml:space="preserve"> Si´, es un documento base para trazar los planes de acción </w:t>
      </w:r>
      <w:proofErr w:type="spellStart"/>
      <w:r>
        <w:rPr>
          <w:rFonts w:ascii="Inter" w:eastAsia="Inter" w:hAnsi="Inter" w:cs="Inter"/>
          <w:color w:val="28A98C"/>
          <w:sz w:val="26"/>
          <w:szCs w:val="26"/>
        </w:rPr>
        <w:t>Laudato</w:t>
      </w:r>
      <w:proofErr w:type="spellEnd"/>
      <w:r>
        <w:rPr>
          <w:rFonts w:ascii="Inter" w:eastAsia="Inter" w:hAnsi="Inter" w:cs="Inter"/>
          <w:color w:val="28A98C"/>
          <w:sz w:val="26"/>
          <w:szCs w:val="26"/>
        </w:rPr>
        <w:t xml:space="preserve"> Si´ entre octubre 2025 y octubre 2026, y proyectarse </w:t>
      </w:r>
      <w:proofErr w:type="spellStart"/>
      <w:r>
        <w:rPr>
          <w:rFonts w:ascii="Inter" w:eastAsia="Inter" w:hAnsi="Inter" w:cs="Inter"/>
          <w:color w:val="28A98C"/>
          <w:sz w:val="26"/>
          <w:szCs w:val="26"/>
        </w:rPr>
        <w:t>jubilarmente</w:t>
      </w:r>
      <w:proofErr w:type="spellEnd"/>
      <w:r>
        <w:rPr>
          <w:rFonts w:ascii="Inter" w:eastAsia="Inter" w:hAnsi="Inter" w:cs="Inter"/>
          <w:color w:val="28A98C"/>
          <w:sz w:val="26"/>
          <w:szCs w:val="26"/>
        </w:rPr>
        <w:t xml:space="preserve"> a 7 años como una comunidad que da testimonio de la vivencia de la ecología integral.</w:t>
      </w:r>
    </w:p>
    <w:p w14:paraId="37E6758D" w14:textId="77777777" w:rsidR="007D4D8B" w:rsidRDefault="007D4D8B">
      <w:pPr>
        <w:rPr>
          <w:rFonts w:ascii="Inter" w:eastAsia="Inter" w:hAnsi="Inter" w:cs="Inter"/>
          <w:color w:val="28A98C"/>
          <w:sz w:val="26"/>
          <w:szCs w:val="26"/>
        </w:rPr>
      </w:pPr>
    </w:p>
    <w:p w14:paraId="1F3886B4" w14:textId="77777777" w:rsidR="007D4D8B" w:rsidRDefault="007D4D8B">
      <w:pPr>
        <w:rPr>
          <w:rFonts w:ascii="Inter" w:eastAsia="Inter" w:hAnsi="Inter" w:cs="Inter"/>
          <w:color w:val="28A98C"/>
          <w:sz w:val="26"/>
          <w:szCs w:val="26"/>
        </w:rPr>
      </w:pPr>
    </w:p>
    <w:p w14:paraId="5694711E" w14:textId="451E4E1D" w:rsidR="007D4D8B" w:rsidRDefault="00000000">
      <w:pPr>
        <w:rPr>
          <w:color w:val="28A98C"/>
          <w:sz w:val="26"/>
          <w:szCs w:val="26"/>
        </w:rPr>
      </w:pPr>
      <w:r>
        <w:rPr>
          <w:rFonts w:ascii="Inter" w:eastAsia="Inter" w:hAnsi="Inter" w:cs="Inter"/>
          <w:color w:val="28A98C"/>
          <w:sz w:val="26"/>
          <w:szCs w:val="26"/>
        </w:rPr>
        <w:t>Por favor, no duden en tener en cuenta estas preguntas que sirven de guía para desarrollar su reflexión institucional.</w:t>
      </w:r>
    </w:p>
    <w:p w14:paraId="17C481EA" w14:textId="77777777" w:rsidR="007D4D8B" w:rsidRDefault="00000000">
      <w:pPr>
        <w:rPr>
          <w:sz w:val="22"/>
          <w:szCs w:val="22"/>
        </w:rPr>
      </w:pPr>
      <w:r>
        <w:pict w14:anchorId="587BB88A">
          <v:rect id="_x0000_i1025" style="width:0;height:1.5pt" o:hralign="center" o:hrstd="t" o:hr="t" fillcolor="#a0a0a0" stroked="f"/>
        </w:pict>
      </w:r>
    </w:p>
    <w:p w14:paraId="68B8A4B4" w14:textId="2C435C1B" w:rsidR="007D4D8B" w:rsidRPr="009E566E" w:rsidRDefault="00000000">
      <w:pPr>
        <w:numPr>
          <w:ilvl w:val="0"/>
          <w:numId w:val="8"/>
        </w:numPr>
      </w:pPr>
      <w:r>
        <w:rPr>
          <w:rFonts w:ascii="Inter Medium" w:eastAsia="Inter Medium" w:hAnsi="Inter Medium" w:cs="Inter Medium"/>
        </w:rPr>
        <w:t>¿Cuáles son las características de tu parroquia o comunidad? Identidad, historia, ubicación, misión, etc</w:t>
      </w:r>
      <w:r w:rsidR="009E566E">
        <w:rPr>
          <w:rFonts w:ascii="Inter Medium" w:eastAsia="Inter Medium" w:hAnsi="Inter Medium" w:cs="Inter Medium"/>
        </w:rPr>
        <w:t>.</w:t>
      </w:r>
    </w:p>
    <w:p w14:paraId="2F3136AD" w14:textId="77777777" w:rsidR="009E566E" w:rsidRPr="009E566E" w:rsidRDefault="009E566E" w:rsidP="009E566E">
      <w:pPr>
        <w:ind w:left="720"/>
      </w:pPr>
    </w:p>
    <w:p w14:paraId="315BA98D" w14:textId="5E805328" w:rsidR="009E566E" w:rsidRDefault="009E566E" w:rsidP="009E566E">
      <w:pPr>
        <w:ind w:left="360"/>
        <w:rPr>
          <w:rFonts w:ascii="Inter Medium" w:eastAsia="Inter Medium" w:hAnsi="Inter Medium" w:cs="Inter Medium"/>
        </w:rPr>
      </w:pPr>
      <w:r>
        <w:rPr>
          <w:rFonts w:ascii="Inter Medium" w:eastAsia="Inter Medium" w:hAnsi="Inter Medium" w:cs="Inter Medium"/>
        </w:rPr>
        <w:t>Mi comunidad c</w:t>
      </w:r>
      <w:r w:rsidRPr="009E566E">
        <w:rPr>
          <w:rFonts w:ascii="Inter Medium" w:eastAsia="Inter Medium" w:hAnsi="Inter Medium" w:cs="Inter Medium"/>
        </w:rPr>
        <w:t xml:space="preserve">atólica </w:t>
      </w:r>
      <w:r>
        <w:rPr>
          <w:rFonts w:ascii="Inter Medium" w:eastAsia="Inter Medium" w:hAnsi="Inter Medium" w:cs="Inter Medium"/>
        </w:rPr>
        <w:t xml:space="preserve">se </w:t>
      </w:r>
      <w:r w:rsidRPr="009E566E">
        <w:rPr>
          <w:rFonts w:ascii="Inter Medium" w:eastAsia="Inter Medium" w:hAnsi="Inter Medium" w:cs="Inter Medium"/>
        </w:rPr>
        <w:t>denomina</w:t>
      </w:r>
      <w:r>
        <w:rPr>
          <w:rFonts w:ascii="Inter Medium" w:eastAsia="Inter Medium" w:hAnsi="Inter Medium" w:cs="Inter Medium"/>
        </w:rPr>
        <w:t>:</w:t>
      </w:r>
      <w:r w:rsidRPr="009E566E">
        <w:rPr>
          <w:rFonts w:ascii="Inter Medium" w:eastAsia="Inter Medium" w:hAnsi="Inter Medium" w:cs="Inter Medium"/>
        </w:rPr>
        <w:t xml:space="preserve"> Parroquia de la Santísima Trinidad de la Di</w:t>
      </w:r>
      <w:r>
        <w:rPr>
          <w:rFonts w:ascii="Inter Medium" w:eastAsia="Inter Medium" w:hAnsi="Inter Medium" w:cs="Inter Medium"/>
        </w:rPr>
        <w:t>ó</w:t>
      </w:r>
      <w:r w:rsidRPr="009E566E">
        <w:rPr>
          <w:rFonts w:ascii="Inter Medium" w:eastAsia="Inter Medium" w:hAnsi="Inter Medium" w:cs="Inter Medium"/>
        </w:rPr>
        <w:t xml:space="preserve">cesis de La Dorada – Guaduas. Mi municipio es Puerto </w:t>
      </w:r>
      <w:r>
        <w:rPr>
          <w:rFonts w:ascii="Inter Medium" w:eastAsia="Inter Medium" w:hAnsi="Inter Medium" w:cs="Inter Medium"/>
        </w:rPr>
        <w:t>S</w:t>
      </w:r>
      <w:r w:rsidRPr="009E566E">
        <w:rPr>
          <w:rFonts w:ascii="Inter Medium" w:eastAsia="Inter Medium" w:hAnsi="Inter Medium" w:cs="Inter Medium"/>
        </w:rPr>
        <w:t>algar ubicado al Noroccidente del departamento de Cundinamarca</w:t>
      </w:r>
      <w:r>
        <w:rPr>
          <w:rFonts w:ascii="Inter Medium" w:eastAsia="Inter Medium" w:hAnsi="Inter Medium" w:cs="Inter Medium"/>
        </w:rPr>
        <w:t xml:space="preserve">, en la parte </w:t>
      </w:r>
      <w:proofErr w:type="spellStart"/>
      <w:r>
        <w:rPr>
          <w:rFonts w:ascii="Inter Medium" w:eastAsia="Inter Medium" w:hAnsi="Inter Medium" w:cs="Inter Medium"/>
        </w:rPr>
        <w:t>cenral</w:t>
      </w:r>
      <w:proofErr w:type="spellEnd"/>
      <w:r>
        <w:rPr>
          <w:rFonts w:ascii="Inter Medium" w:eastAsia="Inter Medium" w:hAnsi="Inter Medium" w:cs="Inter Medium"/>
        </w:rPr>
        <w:t xml:space="preserve"> de mi país Colombia,</w:t>
      </w:r>
      <w:r w:rsidRPr="009E566E">
        <w:rPr>
          <w:rFonts w:ascii="Inter Medium" w:eastAsia="Inter Medium" w:hAnsi="Inter Medium" w:cs="Inter Medium"/>
        </w:rPr>
        <w:t xml:space="preserve"> a solo 178 </w:t>
      </w:r>
      <w:r>
        <w:rPr>
          <w:rFonts w:ascii="Inter Medium" w:eastAsia="Inter Medium" w:hAnsi="Inter Medium" w:cs="Inter Medium"/>
        </w:rPr>
        <w:t>me sobre el nivel del mar,</w:t>
      </w:r>
      <w:r w:rsidRPr="009E566E">
        <w:rPr>
          <w:rFonts w:ascii="Inter Medium" w:eastAsia="Inter Medium" w:hAnsi="Inter Medium" w:cs="Inter Medium"/>
        </w:rPr>
        <w:t xml:space="preserve"> con un clima cálido húmedo tropical, temperatura promedio de 35ºC, un relieve casi plano, </w:t>
      </w:r>
      <w:r>
        <w:rPr>
          <w:rFonts w:ascii="Inter Medium" w:eastAsia="Inter Medium" w:hAnsi="Inter Medium" w:cs="Inter Medium"/>
        </w:rPr>
        <w:t xml:space="preserve">a excepción de </w:t>
      </w:r>
      <w:r w:rsidRPr="009E566E">
        <w:rPr>
          <w:rFonts w:ascii="Inter Medium" w:eastAsia="Inter Medium" w:hAnsi="Inter Medium" w:cs="Inter Medium"/>
        </w:rPr>
        <w:t xml:space="preserve">una formación montañosa que protege </w:t>
      </w:r>
      <w:r w:rsidRPr="009E566E">
        <w:rPr>
          <w:rFonts w:ascii="Inter Medium" w:eastAsia="Inter Medium" w:hAnsi="Inter Medium" w:cs="Inter Medium"/>
        </w:rPr>
        <w:lastRenderedPageBreak/>
        <w:t>numeros</w:t>
      </w:r>
      <w:r>
        <w:rPr>
          <w:rFonts w:ascii="Inter Medium" w:eastAsia="Inter Medium" w:hAnsi="Inter Medium" w:cs="Inter Medium"/>
        </w:rPr>
        <w:t>o</w:t>
      </w:r>
      <w:r w:rsidRPr="009E566E">
        <w:rPr>
          <w:rFonts w:ascii="Inter Medium" w:eastAsia="Inter Medium" w:hAnsi="Inter Medium" w:cs="Inter Medium"/>
        </w:rPr>
        <w:t xml:space="preserve">s recursos naturales que hasta ahora no han sido valorados, </w:t>
      </w:r>
      <w:r>
        <w:rPr>
          <w:rFonts w:ascii="Inter Medium" w:eastAsia="Inter Medium" w:hAnsi="Inter Medium" w:cs="Inter Medium"/>
        </w:rPr>
        <w:t>han sido vulnerados de forma consciente pero desconociendo sus bondad</w:t>
      </w:r>
      <w:r w:rsidR="00B32F0D">
        <w:rPr>
          <w:rFonts w:ascii="Inter Medium" w:eastAsia="Inter Medium" w:hAnsi="Inter Medium" w:cs="Inter Medium"/>
        </w:rPr>
        <w:t xml:space="preserve">es y sus riquezas naturales, vivimos junto al </w:t>
      </w:r>
      <w:r w:rsidRPr="009E566E">
        <w:rPr>
          <w:rFonts w:ascii="Inter Medium" w:eastAsia="Inter Medium" w:hAnsi="Inter Medium" w:cs="Inter Medium"/>
        </w:rPr>
        <w:t xml:space="preserve">Rio Grande de La Magdalena, </w:t>
      </w:r>
      <w:r w:rsidR="00B32F0D">
        <w:rPr>
          <w:rFonts w:ascii="Inter Medium" w:eastAsia="Inter Medium" w:hAnsi="Inter Medium" w:cs="Inter Medium"/>
        </w:rPr>
        <w:t>que ha sido la principal arteria del progreso y las oportunidades de desarrollo en el pasado, pero se convirtió en el abandono y vertedor de nuestro residuos, ”</w:t>
      </w:r>
      <w:r w:rsidRPr="009E566E">
        <w:rPr>
          <w:rFonts w:ascii="Inter Medium" w:eastAsia="Inter Medium" w:hAnsi="Inter Medium" w:cs="Inter Medium"/>
        </w:rPr>
        <w:t xml:space="preserve">se le ha dado la espalda y </w:t>
      </w:r>
      <w:r w:rsidR="00B32F0D">
        <w:rPr>
          <w:rFonts w:ascii="Inter Medium" w:eastAsia="Inter Medium" w:hAnsi="Inter Medium" w:cs="Inter Medium"/>
        </w:rPr>
        <w:t xml:space="preserve">el </w:t>
      </w:r>
      <w:r w:rsidRPr="009E566E">
        <w:rPr>
          <w:rFonts w:ascii="Inter Medium" w:eastAsia="Inter Medium" w:hAnsi="Inter Medium" w:cs="Inter Medium"/>
        </w:rPr>
        <w:t>olvido</w:t>
      </w:r>
      <w:r w:rsidR="00B32F0D">
        <w:rPr>
          <w:rFonts w:ascii="Inter Medium" w:eastAsia="Inter Medium" w:hAnsi="Inter Medium" w:cs="Inter Medium"/>
        </w:rPr>
        <w:t>”</w:t>
      </w:r>
      <w:r w:rsidRPr="009E566E">
        <w:rPr>
          <w:rFonts w:ascii="Inter Medium" w:eastAsia="Inter Medium" w:hAnsi="Inter Medium" w:cs="Inter Medium"/>
        </w:rPr>
        <w:t xml:space="preserve"> </w:t>
      </w:r>
      <w:r w:rsidR="00B32F0D">
        <w:rPr>
          <w:rFonts w:ascii="Inter Medium" w:eastAsia="Inter Medium" w:hAnsi="Inter Medium" w:cs="Inter Medium"/>
        </w:rPr>
        <w:t>es una avenida de la contaminación, de la cual todavía dependen muchas personas y viven muchas animales y plantas”</w:t>
      </w:r>
      <w:r w:rsidRPr="009E566E">
        <w:rPr>
          <w:rFonts w:ascii="Inter Medium" w:eastAsia="Inter Medium" w:hAnsi="Inter Medium" w:cs="Inter Medium"/>
        </w:rPr>
        <w:t>.</w:t>
      </w:r>
    </w:p>
    <w:p w14:paraId="02EDB3F1" w14:textId="77777777" w:rsidR="009E566E" w:rsidRDefault="009E566E" w:rsidP="009E566E"/>
    <w:p w14:paraId="0E937E29" w14:textId="7C030D01" w:rsidR="007D4D8B" w:rsidRPr="00B32F0D" w:rsidRDefault="00000000">
      <w:pPr>
        <w:numPr>
          <w:ilvl w:val="0"/>
          <w:numId w:val="8"/>
        </w:numPr>
      </w:pPr>
      <w:r>
        <w:rPr>
          <w:rFonts w:ascii="Inter Medium" w:eastAsia="Inter Medium" w:hAnsi="Inter Medium" w:cs="Inter Medium"/>
        </w:rPr>
        <w:t>¿Cuáles son los principales problemas socioambientales en tu territorio a los que debe responder tu parroquia o comunidad?</w:t>
      </w:r>
    </w:p>
    <w:p w14:paraId="2A6652F2" w14:textId="77777777" w:rsidR="00B32F0D" w:rsidRDefault="00B32F0D" w:rsidP="00B32F0D">
      <w:pPr>
        <w:ind w:left="720"/>
        <w:jc w:val="both"/>
        <w:rPr>
          <w:rFonts w:ascii="Inter Medium" w:eastAsia="Inter Medium" w:hAnsi="Inter Medium" w:cs="Inter Medium"/>
        </w:rPr>
      </w:pPr>
    </w:p>
    <w:p w14:paraId="78A6A370" w14:textId="763B6540"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 xml:space="preserve">Un territorio que vive al lado de un río y tiene una población mayoritariamente dedicada al trabajo y </w:t>
      </w:r>
      <w:r>
        <w:rPr>
          <w:rFonts w:ascii="Inter Medium" w:eastAsia="Inter Medium" w:hAnsi="Inter Medium" w:cs="Inter Medium"/>
        </w:rPr>
        <w:t xml:space="preserve">al </w:t>
      </w:r>
      <w:r w:rsidRPr="00B32F0D">
        <w:rPr>
          <w:rFonts w:ascii="Inter Medium" w:eastAsia="Inter Medium" w:hAnsi="Inter Medium" w:cs="Inter Medium"/>
        </w:rPr>
        <w:t xml:space="preserve">servicio a </w:t>
      </w:r>
      <w:proofErr w:type="gramStart"/>
      <w:r>
        <w:rPr>
          <w:rFonts w:ascii="Inter Medium" w:eastAsia="Inter Medium" w:hAnsi="Inter Medium" w:cs="Inter Medium"/>
        </w:rPr>
        <w:t xml:space="preserve">las </w:t>
      </w:r>
      <w:r w:rsidRPr="00B32F0D">
        <w:rPr>
          <w:rFonts w:ascii="Inter Medium" w:eastAsia="Inter Medium" w:hAnsi="Inter Medium" w:cs="Inter Medium"/>
        </w:rPr>
        <w:t xml:space="preserve"> entidades</w:t>
      </w:r>
      <w:proofErr w:type="gramEnd"/>
      <w:r w:rsidRPr="00B32F0D">
        <w:rPr>
          <w:rFonts w:ascii="Inter Medium" w:eastAsia="Inter Medium" w:hAnsi="Inter Medium" w:cs="Inter Medium"/>
        </w:rPr>
        <w:t xml:space="preserve"> </w:t>
      </w:r>
      <w:r>
        <w:rPr>
          <w:rFonts w:ascii="Inter Medium" w:eastAsia="Inter Medium" w:hAnsi="Inter Medium" w:cs="Inter Medium"/>
        </w:rPr>
        <w:t xml:space="preserve">locales y nacionales, </w:t>
      </w:r>
      <w:r w:rsidRPr="00B32F0D">
        <w:rPr>
          <w:rFonts w:ascii="Inter Medium" w:eastAsia="Inter Medium" w:hAnsi="Inter Medium" w:cs="Inter Medium"/>
        </w:rPr>
        <w:t xml:space="preserve">podría enfrentar varios problemas socioambientales. </w:t>
      </w:r>
      <w:proofErr w:type="spellStart"/>
      <w:r w:rsidR="00F0750F">
        <w:rPr>
          <w:rFonts w:ascii="Inter Medium" w:eastAsia="Inter Medium" w:hAnsi="Inter Medium" w:cs="Inter Medium"/>
        </w:rPr>
        <w:t>Enttre</w:t>
      </w:r>
      <w:proofErr w:type="spellEnd"/>
      <w:r w:rsidR="00F0750F">
        <w:rPr>
          <w:rFonts w:ascii="Inter Medium" w:eastAsia="Inter Medium" w:hAnsi="Inter Medium" w:cs="Inter Medium"/>
        </w:rPr>
        <w:t xml:space="preserve"> los cuales se destacan</w:t>
      </w:r>
      <w:r>
        <w:rPr>
          <w:rFonts w:ascii="Inter Medium" w:eastAsia="Inter Medium" w:hAnsi="Inter Medium" w:cs="Inter Medium"/>
        </w:rPr>
        <w:t>:</w:t>
      </w:r>
    </w:p>
    <w:p w14:paraId="2BD8ECB6" w14:textId="77777777" w:rsidR="00B32F0D" w:rsidRPr="00B32F0D" w:rsidRDefault="00B32F0D" w:rsidP="00B32F0D">
      <w:pPr>
        <w:ind w:left="720"/>
        <w:jc w:val="both"/>
        <w:rPr>
          <w:rFonts w:ascii="Inter Medium" w:eastAsia="Inter Medium" w:hAnsi="Inter Medium" w:cs="Inter Medium"/>
        </w:rPr>
      </w:pPr>
    </w:p>
    <w:p w14:paraId="3BFDC0AF" w14:textId="77777777"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Problemas ambientales:</w:t>
      </w:r>
    </w:p>
    <w:p w14:paraId="10D5C6C1" w14:textId="77777777" w:rsidR="00B32F0D" w:rsidRPr="00B32F0D" w:rsidRDefault="00B32F0D" w:rsidP="00B32F0D">
      <w:pPr>
        <w:ind w:left="720"/>
        <w:jc w:val="both"/>
        <w:rPr>
          <w:rFonts w:ascii="Inter Medium" w:eastAsia="Inter Medium" w:hAnsi="Inter Medium" w:cs="Inter Medium"/>
        </w:rPr>
      </w:pPr>
    </w:p>
    <w:p w14:paraId="74369108" w14:textId="77777777"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1. Contaminación del río: la proximidad al río puede generar problemas de contaminación del agua debido a la falta de infraestructura adecuada para el tratamiento de aguas residuales o la presencia de actividades humanas que generan residuos y desechos.</w:t>
      </w:r>
    </w:p>
    <w:p w14:paraId="6C66E593" w14:textId="77777777"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2. Inundaciones y riesgos naturales: la ubicación cerca del río puede aumentar el riesgo de inundaciones y otros desastres naturales, lo que puede afectar la seguridad y el bienestar de la población.</w:t>
      </w:r>
    </w:p>
    <w:p w14:paraId="42823A67" w14:textId="167C098B"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 xml:space="preserve">3. Pérdida de biodiversidad: la degradación del hábitat natural y la contaminación pueden llevar a la pérdida de biodiversidad en el río y sus </w:t>
      </w:r>
      <w:r w:rsidR="00F0750F">
        <w:rPr>
          <w:rFonts w:ascii="Inter Medium" w:eastAsia="Inter Medium" w:hAnsi="Inter Medium" w:cs="Inter Medium"/>
        </w:rPr>
        <w:t>áreas aledañas</w:t>
      </w:r>
      <w:r w:rsidRPr="00B32F0D">
        <w:rPr>
          <w:rFonts w:ascii="Inter Medium" w:eastAsia="Inter Medium" w:hAnsi="Inter Medium" w:cs="Inter Medium"/>
        </w:rPr>
        <w:t>.</w:t>
      </w:r>
    </w:p>
    <w:p w14:paraId="190760F4" w14:textId="77777777" w:rsidR="00B32F0D" w:rsidRPr="00B32F0D" w:rsidRDefault="00B32F0D" w:rsidP="00B32F0D">
      <w:pPr>
        <w:ind w:left="720"/>
        <w:jc w:val="both"/>
        <w:rPr>
          <w:rFonts w:ascii="Inter Medium" w:eastAsia="Inter Medium" w:hAnsi="Inter Medium" w:cs="Inter Medium"/>
        </w:rPr>
      </w:pPr>
    </w:p>
    <w:p w14:paraId="4B1F3AD2" w14:textId="77777777"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Problemas sociales:</w:t>
      </w:r>
    </w:p>
    <w:p w14:paraId="08205D63" w14:textId="77777777" w:rsidR="00B32F0D" w:rsidRPr="00B32F0D" w:rsidRDefault="00B32F0D" w:rsidP="00B32F0D">
      <w:pPr>
        <w:ind w:left="720"/>
        <w:jc w:val="both"/>
        <w:rPr>
          <w:rFonts w:ascii="Inter Medium" w:eastAsia="Inter Medium" w:hAnsi="Inter Medium" w:cs="Inter Medium"/>
        </w:rPr>
      </w:pPr>
    </w:p>
    <w:p w14:paraId="5CAB634C" w14:textId="53198C2C"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1. Pobreza y desigualdad: la falta de industrias</w:t>
      </w:r>
      <w:r w:rsidR="00F0750F">
        <w:rPr>
          <w:rFonts w:ascii="Inter Medium" w:eastAsia="Inter Medium" w:hAnsi="Inter Medium" w:cs="Inter Medium"/>
        </w:rPr>
        <w:t xml:space="preserve"> </w:t>
      </w:r>
      <w:r w:rsidRPr="00B32F0D">
        <w:rPr>
          <w:rFonts w:ascii="Inter Medium" w:eastAsia="Inter Medium" w:hAnsi="Inter Medium" w:cs="Inter Medium"/>
        </w:rPr>
        <w:t xml:space="preserve">y </w:t>
      </w:r>
      <w:r w:rsidR="00F0750F">
        <w:rPr>
          <w:rFonts w:ascii="Inter Medium" w:eastAsia="Inter Medium" w:hAnsi="Inter Medium" w:cs="Inter Medium"/>
        </w:rPr>
        <w:t xml:space="preserve">de </w:t>
      </w:r>
      <w:r w:rsidRPr="00B32F0D">
        <w:rPr>
          <w:rFonts w:ascii="Inter Medium" w:eastAsia="Inter Medium" w:hAnsi="Inter Medium" w:cs="Inter Medium"/>
        </w:rPr>
        <w:t>empresas en el territorio puede generar pobreza y desigualdad en la población, especialmente si no hay oportunidades de empleo bien remunerado</w:t>
      </w:r>
      <w:r w:rsidR="00F0750F">
        <w:rPr>
          <w:rFonts w:ascii="Inter Medium" w:eastAsia="Inter Medium" w:hAnsi="Inter Medium" w:cs="Inter Medium"/>
        </w:rPr>
        <w:t xml:space="preserve"> y permanente</w:t>
      </w:r>
      <w:r w:rsidRPr="00B32F0D">
        <w:rPr>
          <w:rFonts w:ascii="Inter Medium" w:eastAsia="Inter Medium" w:hAnsi="Inter Medium" w:cs="Inter Medium"/>
        </w:rPr>
        <w:t>.</w:t>
      </w:r>
    </w:p>
    <w:p w14:paraId="360D4DA0" w14:textId="77777777"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2. Acceso limitado a servicios básicos: la población puede enfrentar dificultades para acceder a servicios básicos como educación, salud y saneamiento, lo que puede afectar su calidad de vida.</w:t>
      </w:r>
    </w:p>
    <w:p w14:paraId="3767C5FF" w14:textId="77777777"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3. Vulnerabilidad a la explotación: la dependencia del trabajo y servicio a otras industrias o entidades puede hacer que la población sea vulnerable a la explotación y los abusos laborales.</w:t>
      </w:r>
    </w:p>
    <w:p w14:paraId="23239D6F" w14:textId="77777777" w:rsidR="00B32F0D" w:rsidRPr="00B32F0D" w:rsidRDefault="00B32F0D" w:rsidP="00B32F0D">
      <w:pPr>
        <w:ind w:left="720"/>
        <w:jc w:val="both"/>
        <w:rPr>
          <w:rFonts w:ascii="Inter Medium" w:eastAsia="Inter Medium" w:hAnsi="Inter Medium" w:cs="Inter Medium"/>
        </w:rPr>
      </w:pPr>
    </w:p>
    <w:p w14:paraId="285B5DFA" w14:textId="77777777"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Problemas socioambientales:</w:t>
      </w:r>
    </w:p>
    <w:p w14:paraId="54311191" w14:textId="77777777" w:rsidR="00B32F0D" w:rsidRPr="00B32F0D" w:rsidRDefault="00B32F0D" w:rsidP="00B32F0D">
      <w:pPr>
        <w:ind w:left="720"/>
        <w:jc w:val="both"/>
        <w:rPr>
          <w:rFonts w:ascii="Inter Medium" w:eastAsia="Inter Medium" w:hAnsi="Inter Medium" w:cs="Inter Medium"/>
        </w:rPr>
      </w:pPr>
    </w:p>
    <w:p w14:paraId="797BC808" w14:textId="5802F12A"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1. Conflictos por el uso del agua: la proximidad al río puede generar conflictos por el uso del agua entre diferentes actores, como la población local, las industrias y las entidades que dependen del río.</w:t>
      </w:r>
      <w:r w:rsidR="00F0750F">
        <w:rPr>
          <w:rFonts w:ascii="Inter Medium" w:eastAsia="Inter Medium" w:hAnsi="Inter Medium" w:cs="Inter Medium"/>
        </w:rPr>
        <w:t xml:space="preserve"> Esto de una parte, de la otra los pocos que viven en el área rural, que día se esfuerzan por obtener un recurso que se agota rápidamente.</w:t>
      </w:r>
    </w:p>
    <w:p w14:paraId="1CB5CB60" w14:textId="1441F3DE" w:rsidR="00B32F0D" w:rsidRP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lastRenderedPageBreak/>
        <w:t>2. Impactos en la salud: la contaminación de</w:t>
      </w:r>
      <w:r w:rsidR="00F0750F">
        <w:rPr>
          <w:rFonts w:ascii="Inter Medium" w:eastAsia="Inter Medium" w:hAnsi="Inter Medium" w:cs="Inter Medium"/>
        </w:rPr>
        <w:t xml:space="preserve"> las fuentes hídricas </w:t>
      </w:r>
      <w:r w:rsidRPr="00B32F0D">
        <w:rPr>
          <w:rFonts w:ascii="Inter Medium" w:eastAsia="Inter Medium" w:hAnsi="Inter Medium" w:cs="Inter Medium"/>
        </w:rPr>
        <w:t>y la falta de acceso a servicios básicos pueden tener impactos negativos en la salud de la población, especialmente en niños y adultos mayores.</w:t>
      </w:r>
    </w:p>
    <w:p w14:paraId="0547EE15" w14:textId="41354040" w:rsidR="00B32F0D" w:rsidRDefault="00B32F0D" w:rsidP="00B32F0D">
      <w:pPr>
        <w:ind w:left="720"/>
        <w:jc w:val="both"/>
        <w:rPr>
          <w:rFonts w:ascii="Inter Medium" w:eastAsia="Inter Medium" w:hAnsi="Inter Medium" w:cs="Inter Medium"/>
        </w:rPr>
      </w:pPr>
      <w:r w:rsidRPr="00B32F0D">
        <w:rPr>
          <w:rFonts w:ascii="Inter Medium" w:eastAsia="Inter Medium" w:hAnsi="Inter Medium" w:cs="Inter Medium"/>
        </w:rPr>
        <w:t>3. Desarrollo insostenible: la falta de planificación y gestión sostenible del territorio puede llevar a un desarrollo insostenible que afecte la calidad de vida de la población y el medio ambiente.</w:t>
      </w:r>
    </w:p>
    <w:p w14:paraId="32EE9E5C" w14:textId="073DF15D" w:rsidR="00F0750F" w:rsidRDefault="00F0750F" w:rsidP="00B32F0D">
      <w:pPr>
        <w:ind w:left="720"/>
        <w:jc w:val="both"/>
        <w:rPr>
          <w:rFonts w:ascii="Inter Medium" w:eastAsia="Inter Medium" w:hAnsi="Inter Medium" w:cs="Inter Medium"/>
        </w:rPr>
      </w:pPr>
    </w:p>
    <w:p w14:paraId="469C303C"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Problemas económicos:</w:t>
      </w:r>
    </w:p>
    <w:p w14:paraId="70F34EC0" w14:textId="77777777" w:rsidR="00F0750F" w:rsidRPr="00F0750F" w:rsidRDefault="00F0750F" w:rsidP="00F0750F">
      <w:pPr>
        <w:ind w:left="720"/>
        <w:jc w:val="both"/>
        <w:rPr>
          <w:rFonts w:ascii="Inter Medium" w:eastAsia="Inter Medium" w:hAnsi="Inter Medium" w:cs="Inter Medium"/>
        </w:rPr>
      </w:pPr>
    </w:p>
    <w:p w14:paraId="41211D9A"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1. Desigualdad económica: la concentración de la riqueza y el poder económico en pocas manos puede generar desigualdad y pobreza en la mayoría de la población.</w:t>
      </w:r>
    </w:p>
    <w:p w14:paraId="2E796E8B"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2. Dependencia de la ganadería: la dependencia de la ganadería como actividad económica principal puede hacer que la región sea vulnerable a los cambios en el mercado y las condiciones climáticas.</w:t>
      </w:r>
    </w:p>
    <w:p w14:paraId="03929CEC"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3. Falta de diversificación económica: la falta de diversificación económica puede limitar las oportunidades de empleo y crecimiento económico en la región.</w:t>
      </w:r>
    </w:p>
    <w:p w14:paraId="2A9AB5B8" w14:textId="77777777" w:rsidR="00F0750F" w:rsidRPr="00F0750F" w:rsidRDefault="00F0750F" w:rsidP="00F0750F">
      <w:pPr>
        <w:ind w:left="720"/>
        <w:jc w:val="both"/>
        <w:rPr>
          <w:rFonts w:ascii="Inter Medium" w:eastAsia="Inter Medium" w:hAnsi="Inter Medium" w:cs="Inter Medium"/>
        </w:rPr>
      </w:pPr>
    </w:p>
    <w:p w14:paraId="0C3A1F3A"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Problemas sociales:</w:t>
      </w:r>
    </w:p>
    <w:p w14:paraId="2CCC9D35" w14:textId="77777777" w:rsidR="00F0750F" w:rsidRPr="00F0750F" w:rsidRDefault="00F0750F" w:rsidP="00F0750F">
      <w:pPr>
        <w:ind w:left="720"/>
        <w:jc w:val="both"/>
        <w:rPr>
          <w:rFonts w:ascii="Inter Medium" w:eastAsia="Inter Medium" w:hAnsi="Inter Medium" w:cs="Inter Medium"/>
        </w:rPr>
      </w:pPr>
    </w:p>
    <w:p w14:paraId="40B7C961"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1. Desintegración social: el individualismo y la desidia pueden generar desintegración social y falta de cohesión comunitaria.</w:t>
      </w:r>
    </w:p>
    <w:p w14:paraId="65B560E2"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2. Falta de oportunidades para la mayoría: la escasez de oportunidades de trabajo y la concentración de la riqueza pueden generar frustración y descontento en la mayoría de la población.</w:t>
      </w:r>
    </w:p>
    <w:p w14:paraId="7A52A559"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3. Dependencia del alcalde y los poderosos: la dependencia del alcalde y las personas con más recursos económicos puede generar un sistema de clientelismo y corrupción.</w:t>
      </w:r>
    </w:p>
    <w:p w14:paraId="4F9E5313" w14:textId="77777777" w:rsidR="00F0750F" w:rsidRPr="00F0750F" w:rsidRDefault="00F0750F" w:rsidP="00F0750F">
      <w:pPr>
        <w:ind w:left="720"/>
        <w:jc w:val="both"/>
        <w:rPr>
          <w:rFonts w:ascii="Inter Medium" w:eastAsia="Inter Medium" w:hAnsi="Inter Medium" w:cs="Inter Medium"/>
        </w:rPr>
      </w:pPr>
    </w:p>
    <w:p w14:paraId="07E5D09B"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Problemas ambientales:</w:t>
      </w:r>
    </w:p>
    <w:p w14:paraId="16806F7A" w14:textId="77777777" w:rsidR="00F0750F" w:rsidRPr="00F0750F" w:rsidRDefault="00F0750F" w:rsidP="00F0750F">
      <w:pPr>
        <w:ind w:left="720"/>
        <w:jc w:val="both"/>
        <w:rPr>
          <w:rFonts w:ascii="Inter Medium" w:eastAsia="Inter Medium" w:hAnsi="Inter Medium" w:cs="Inter Medium"/>
        </w:rPr>
      </w:pPr>
    </w:p>
    <w:p w14:paraId="58415264"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1. Degradación del suelo y la vegetación: la ganadería intensiva puede generar degradación del suelo y la vegetación, lo que puede afectar la biodiversidad y la productividad del territorio.</w:t>
      </w:r>
    </w:p>
    <w:p w14:paraId="5D02B392"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2. Uso insostenible de los recursos naturales: la falta de planificación y gestión sostenible de los recursos naturales puede generar problemas ambientales como la erosión del suelo, la contaminación del agua y la pérdida de biodiversidad.</w:t>
      </w:r>
    </w:p>
    <w:p w14:paraId="4BAFE1CC"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3. Impactos del cambio climático: la región puede ser vulnerable a los impactos del cambio climático, como la sequía, las inundaciones y la variabilidad climática.</w:t>
      </w:r>
    </w:p>
    <w:p w14:paraId="35762F51" w14:textId="77777777" w:rsidR="00F0750F" w:rsidRPr="00F0750F" w:rsidRDefault="00F0750F" w:rsidP="00F0750F">
      <w:pPr>
        <w:ind w:left="720"/>
        <w:jc w:val="both"/>
        <w:rPr>
          <w:rFonts w:ascii="Inter Medium" w:eastAsia="Inter Medium" w:hAnsi="Inter Medium" w:cs="Inter Medium"/>
        </w:rPr>
      </w:pPr>
    </w:p>
    <w:p w14:paraId="120218F6"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Problemas políticos:</w:t>
      </w:r>
    </w:p>
    <w:p w14:paraId="7584435F" w14:textId="77777777" w:rsidR="00F0750F" w:rsidRPr="00F0750F" w:rsidRDefault="00F0750F" w:rsidP="00F0750F">
      <w:pPr>
        <w:ind w:left="720"/>
        <w:jc w:val="both"/>
        <w:rPr>
          <w:rFonts w:ascii="Inter Medium" w:eastAsia="Inter Medium" w:hAnsi="Inter Medium" w:cs="Inter Medium"/>
        </w:rPr>
      </w:pPr>
    </w:p>
    <w:p w14:paraId="6E198194"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1. Corrupción y clientelismo: la dependencia del alcalde y las personas con más recursos económicos puede generar corrupción y clientelismo en la toma de decisiones políticas.</w:t>
      </w:r>
    </w:p>
    <w:p w14:paraId="638D0486" w14:textId="77777777" w:rsidR="00F0750F" w:rsidRPr="00F0750F"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2. Falta de participación ciudadana: la falta de oportunidades para la participación ciudadana puede generar descontento y apatía en la población.</w:t>
      </w:r>
    </w:p>
    <w:p w14:paraId="6E612A44" w14:textId="33F368F7" w:rsidR="00F0750F" w:rsidRPr="00B32F0D" w:rsidRDefault="00F0750F" w:rsidP="00F0750F">
      <w:pPr>
        <w:ind w:left="720"/>
        <w:jc w:val="both"/>
        <w:rPr>
          <w:rFonts w:ascii="Inter Medium" w:eastAsia="Inter Medium" w:hAnsi="Inter Medium" w:cs="Inter Medium"/>
        </w:rPr>
      </w:pPr>
      <w:r w:rsidRPr="00F0750F">
        <w:rPr>
          <w:rFonts w:ascii="Inter Medium" w:eastAsia="Inter Medium" w:hAnsi="Inter Medium" w:cs="Inter Medium"/>
        </w:rPr>
        <w:t>3. Desconfianza en las instituciones: la corrupción y la falta de transparencia pueden generar desconfianza en las instituciones públicas y privadas.</w:t>
      </w:r>
    </w:p>
    <w:p w14:paraId="338544B1" w14:textId="77777777" w:rsidR="00B32F0D" w:rsidRPr="00B32F0D" w:rsidRDefault="00B32F0D" w:rsidP="00B32F0D">
      <w:pPr>
        <w:ind w:left="720"/>
        <w:jc w:val="both"/>
        <w:rPr>
          <w:rFonts w:ascii="Inter Medium" w:eastAsia="Inter Medium" w:hAnsi="Inter Medium" w:cs="Inter Medium"/>
        </w:rPr>
      </w:pPr>
    </w:p>
    <w:p w14:paraId="614C755B" w14:textId="77777777" w:rsidR="00B32F0D" w:rsidRDefault="00B32F0D" w:rsidP="00B32F0D"/>
    <w:p w14:paraId="4B5BAC88" w14:textId="1C0E8EDE" w:rsidR="007D4D8B" w:rsidRDefault="00000000">
      <w:pPr>
        <w:numPr>
          <w:ilvl w:val="0"/>
          <w:numId w:val="8"/>
        </w:numPr>
        <w:rPr>
          <w:rFonts w:ascii="Inter Medium" w:eastAsia="Inter Medium" w:hAnsi="Inter Medium" w:cs="Inter Medium"/>
        </w:rPr>
      </w:pPr>
      <w:r>
        <w:rPr>
          <w:rFonts w:ascii="Inter Medium" w:eastAsia="Inter Medium" w:hAnsi="Inter Medium" w:cs="Inter Medium"/>
        </w:rPr>
        <w:t>¿Qué antecedentes de prácticas ambientales existen tu parroquia o comunidad?</w:t>
      </w:r>
    </w:p>
    <w:p w14:paraId="2D536A96" w14:textId="77777777" w:rsidR="002950FD" w:rsidRDefault="002950FD" w:rsidP="00040301">
      <w:pPr>
        <w:ind w:left="720"/>
        <w:jc w:val="both"/>
        <w:rPr>
          <w:rFonts w:ascii="Inter Medium" w:eastAsia="Inter Medium" w:hAnsi="Inter Medium" w:cs="Inter Medium"/>
        </w:rPr>
      </w:pPr>
    </w:p>
    <w:p w14:paraId="758BAAE5" w14:textId="45AD8851" w:rsidR="00F0750F" w:rsidRDefault="00F0750F" w:rsidP="00040301">
      <w:pPr>
        <w:ind w:left="720"/>
        <w:jc w:val="both"/>
        <w:rPr>
          <w:rFonts w:ascii="Inter Medium" w:eastAsia="Inter Medium" w:hAnsi="Inter Medium" w:cs="Inter Medium"/>
        </w:rPr>
      </w:pPr>
      <w:r>
        <w:rPr>
          <w:rFonts w:ascii="Inter Medium" w:eastAsia="Inter Medium" w:hAnsi="Inter Medium" w:cs="Inter Medium"/>
        </w:rPr>
        <w:t xml:space="preserve">En nuestra parroquia no existen antecedentes importantes </w:t>
      </w:r>
      <w:r w:rsidR="00040301">
        <w:rPr>
          <w:rFonts w:ascii="Inter Medium" w:eastAsia="Inter Medium" w:hAnsi="Inter Medium" w:cs="Inter Medium"/>
        </w:rPr>
        <w:t>en las practicas medio ambientales, solo se han hecho acciones temporales, o por temporadas, de acuerdo al tema que se quiera hablar; estos han coincidido en épocas como el mes de los niños, la época de fin de año, donde a través de reuniones con los niños o los jóvenes, se ha hablado del cuidado de “nuestra casa común”, pero no se ha llevado al hecho, faltando acciones más sólidas, del momento. Los catequistas son los lideres de estas acciones: como aprender a no arrojar residuos en las calles, a hacer visitas a sitios ecológicos para conocer y respetar los recursos como la fauna: las aves y reptiles, y la flora: plantas árboles, proteger los árboles y las plantas en general y discernir sobre su importancia y las acciones de protección.</w:t>
      </w:r>
    </w:p>
    <w:p w14:paraId="529C20EF" w14:textId="77777777" w:rsidR="00040301" w:rsidRDefault="00040301" w:rsidP="00F0750F">
      <w:pPr>
        <w:ind w:left="360"/>
        <w:rPr>
          <w:rFonts w:ascii="Inter Medium" w:eastAsia="Inter Medium" w:hAnsi="Inter Medium" w:cs="Inter Medium"/>
        </w:rPr>
      </w:pPr>
    </w:p>
    <w:p w14:paraId="16F6BBBE" w14:textId="77777777" w:rsidR="007D4D8B" w:rsidRDefault="007D4D8B">
      <w:pPr>
        <w:ind w:left="720"/>
        <w:rPr>
          <w:rFonts w:ascii="Inter Medium" w:eastAsia="Inter Medium" w:hAnsi="Inter Medium" w:cs="Inter Medium"/>
        </w:rPr>
      </w:pPr>
    </w:p>
    <w:p w14:paraId="128D35CD" w14:textId="77777777" w:rsidR="007D4D8B" w:rsidRDefault="00000000">
      <w:pPr>
        <w:numPr>
          <w:ilvl w:val="0"/>
          <w:numId w:val="8"/>
        </w:numPr>
      </w:pPr>
      <w:r>
        <w:rPr>
          <w:rFonts w:ascii="Inter Medium" w:eastAsia="Inter Medium" w:hAnsi="Inter Medium" w:cs="Inter Medium"/>
        </w:rPr>
        <w:t xml:space="preserve">Revisa los Objetivos </w:t>
      </w:r>
      <w:proofErr w:type="spellStart"/>
      <w:r>
        <w:rPr>
          <w:rFonts w:ascii="Inter Medium" w:eastAsia="Inter Medium" w:hAnsi="Inter Medium" w:cs="Inter Medium"/>
        </w:rPr>
        <w:t>Laudato</w:t>
      </w:r>
      <w:proofErr w:type="spellEnd"/>
      <w:r>
        <w:rPr>
          <w:rFonts w:ascii="Inter Medium" w:eastAsia="Inter Medium" w:hAnsi="Inter Medium" w:cs="Inter Medium"/>
        </w:rPr>
        <w:t xml:space="preserve"> Si’ </w:t>
      </w:r>
      <w:hyperlink r:id="rId10">
        <w:r>
          <w:rPr>
            <w:rFonts w:ascii="Inter" w:eastAsia="Inter" w:hAnsi="Inter" w:cs="Inter"/>
            <w:color w:val="28A98C"/>
            <w:u w:val="single"/>
          </w:rPr>
          <w:t>aquí</w:t>
        </w:r>
      </w:hyperlink>
      <w:r>
        <w:rPr>
          <w:rFonts w:ascii="Inter" w:eastAsia="Inter" w:hAnsi="Inter" w:cs="Inter"/>
          <w:color w:val="28A98C"/>
        </w:rPr>
        <w:t xml:space="preserve"> </w:t>
      </w:r>
      <w:r>
        <w:rPr>
          <w:rFonts w:ascii="Inter Medium" w:eastAsia="Inter Medium" w:hAnsi="Inter Medium" w:cs="Inter Medium"/>
        </w:rPr>
        <w:t>¿Cómo te inspiran?</w:t>
      </w:r>
    </w:p>
    <w:p w14:paraId="71246522" w14:textId="77777777" w:rsidR="00040301" w:rsidRDefault="00040301" w:rsidP="00040301">
      <w:pPr>
        <w:ind w:left="720"/>
        <w:rPr>
          <w:rFonts w:ascii="Inter Medium" w:eastAsia="Inter Medium" w:hAnsi="Inter Medium" w:cs="Inter Medium"/>
        </w:rPr>
      </w:pPr>
    </w:p>
    <w:p w14:paraId="7DB7927E" w14:textId="6321FF47" w:rsidR="00040301" w:rsidRPr="00040301" w:rsidRDefault="00040301" w:rsidP="002950FD">
      <w:pPr>
        <w:ind w:left="720"/>
        <w:jc w:val="both"/>
        <w:rPr>
          <w:rFonts w:ascii="Inter Medium" w:eastAsia="Inter Medium" w:hAnsi="Inter Medium" w:cs="Inter Medium"/>
        </w:rPr>
      </w:pPr>
      <w:bookmarkStart w:id="0" w:name="_Hlk222857409"/>
      <w:r w:rsidRPr="00040301">
        <w:rPr>
          <w:rFonts w:ascii="Inter Medium" w:eastAsia="Inter Medium" w:hAnsi="Inter Medium" w:cs="Inter Medium"/>
        </w:rPr>
        <w:t xml:space="preserve">Cada uno de los objetivos </w:t>
      </w:r>
      <w:proofErr w:type="spellStart"/>
      <w:r w:rsidRPr="00040301">
        <w:rPr>
          <w:rFonts w:ascii="Inter Medium" w:eastAsia="Inter Medium" w:hAnsi="Inter Medium" w:cs="Inter Medium"/>
          <w:i/>
          <w:iCs/>
        </w:rPr>
        <w:t>Laudato</w:t>
      </w:r>
      <w:proofErr w:type="spellEnd"/>
      <w:r w:rsidRPr="00040301">
        <w:rPr>
          <w:rFonts w:ascii="Inter Medium" w:eastAsia="Inter Medium" w:hAnsi="Inter Medium" w:cs="Inter Medium"/>
          <w:i/>
          <w:iCs/>
        </w:rPr>
        <w:t xml:space="preserve"> Sí</w:t>
      </w:r>
      <w:r w:rsidRPr="00040301">
        <w:rPr>
          <w:rFonts w:ascii="Inter Medium" w:eastAsia="Inter Medium" w:hAnsi="Inter Medium" w:cs="Inter Medium"/>
        </w:rPr>
        <w:t xml:space="preserve">, buscan desde mi punto de vista es la oportunidad de promover la sostenibilidad y el cuidado del agua, de la fauna, la flora, el paisaje, la casa común; darle cuerpo y seguridad de avance a algo que el papa Francisco propuso, “una carreta que inicio su camino, pero va muy lenta, </w:t>
      </w:r>
      <w:proofErr w:type="spellStart"/>
      <w:r w:rsidRPr="00040301">
        <w:rPr>
          <w:rFonts w:ascii="Inter Medium" w:eastAsia="Inter Medium" w:hAnsi="Inter Medium" w:cs="Inter Medium"/>
          <w:i/>
          <w:iCs/>
        </w:rPr>
        <w:t>Laudato</w:t>
      </w:r>
      <w:proofErr w:type="spellEnd"/>
      <w:r w:rsidRPr="00040301">
        <w:rPr>
          <w:rFonts w:ascii="Inter Medium" w:eastAsia="Inter Medium" w:hAnsi="Inter Medium" w:cs="Inter Medium"/>
          <w:i/>
          <w:iCs/>
        </w:rPr>
        <w:t xml:space="preserve"> Sí</w:t>
      </w:r>
      <w:r w:rsidRPr="00040301">
        <w:rPr>
          <w:rFonts w:ascii="Inter Medium" w:eastAsia="Inter Medium" w:hAnsi="Inter Medium" w:cs="Inter Medium"/>
        </w:rPr>
        <w:t>, es la energía del espíritu santo que necesita para que corra más rápido que la regeneración de nuestro planeta, debemos propiciar una restauración socio ambiental y ecológica”.</w:t>
      </w:r>
    </w:p>
    <w:bookmarkEnd w:id="0"/>
    <w:p w14:paraId="067BE456" w14:textId="77777777" w:rsidR="00040301" w:rsidRPr="00040301" w:rsidRDefault="00040301" w:rsidP="00040301">
      <w:pPr>
        <w:ind w:left="720"/>
        <w:rPr>
          <w:rFonts w:ascii="Inter Medium" w:eastAsia="Inter Medium" w:hAnsi="Inter Medium" w:cs="Inter Medium"/>
        </w:rPr>
      </w:pPr>
    </w:p>
    <w:p w14:paraId="59F374C2" w14:textId="77777777" w:rsidR="00040301" w:rsidRPr="00040301" w:rsidRDefault="00040301" w:rsidP="00040301">
      <w:pPr>
        <w:ind w:left="720"/>
        <w:rPr>
          <w:rFonts w:ascii="Inter Medium" w:eastAsia="Inter Medium" w:hAnsi="Inter Medium" w:cs="Inter Medium"/>
        </w:rPr>
      </w:pPr>
      <w:bookmarkStart w:id="1" w:name="_Hlk222861503"/>
      <w:r w:rsidRPr="00040301">
        <w:rPr>
          <w:rFonts w:ascii="Inter Medium" w:eastAsia="Inter Medium" w:hAnsi="Inter Medium" w:cs="Inter Medium"/>
        </w:rPr>
        <w:t xml:space="preserve">El primer objetivo habla sobre: “Debemos responder al clamor de la Tierra”: </w:t>
      </w:r>
    </w:p>
    <w:p w14:paraId="6BD3152F" w14:textId="77777777" w:rsidR="00040301" w:rsidRPr="00040301" w:rsidRDefault="00040301" w:rsidP="00040301">
      <w:pPr>
        <w:ind w:left="720"/>
        <w:rPr>
          <w:rFonts w:ascii="Inter Medium" w:eastAsia="Inter Medium" w:hAnsi="Inter Medium" w:cs="Inter Medium"/>
        </w:rPr>
      </w:pPr>
    </w:p>
    <w:p w14:paraId="1BE09CB2" w14:textId="6D32122E"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Dia a día vemos en nuestro ámbito, en nuestras comunidades, como la naturaleza, las aves, el clima se nos manifiesta de formas más violentas, en cambios bruscos  de temperatura ambiental, que propician sequias y escasez de agua dulce, que propicia la ocurrencia más frecuente de incendios forestales que hacen que haya abandono de tierras y desplazamiento de fauna, destrucción de flora, que el hecho de simplemente depositar los residuos en la bolsa de basura nos elimina de las responsabilidades, que eso que dejamos de hacer, la tierra nos lo manifiesta con mayores plagas o pandemias, que acaban vidas, destruyen formas de vida y hacen más difícil recuperar los recursos naturales. Desde nuestras comunidades podemos reducir la dependencia a los combustibles como ACPM o gasolina, haciendo más optimo el uso del transporte, el promover la implementación de ene</w:t>
      </w:r>
      <w:r>
        <w:rPr>
          <w:rFonts w:ascii="Inter Medium" w:eastAsia="Inter Medium" w:hAnsi="Inter Medium" w:cs="Inter Medium"/>
        </w:rPr>
        <w:t>r</w:t>
      </w:r>
      <w:r w:rsidRPr="00040301">
        <w:rPr>
          <w:rFonts w:ascii="Inter Medium" w:eastAsia="Inter Medium" w:hAnsi="Inter Medium" w:cs="Inter Medium"/>
        </w:rPr>
        <w:t>gías limpias que produzcan menos residuos al suelo o al aire. Nuestras comunidades no conocen lo que tienen, solo lo que ven en la calle o en los medios de comunicación o celulares. Desde nuestra comunidad católica podemos promover el conocimiento y la protección de la biodiversidad en aves, reptiles y en general toda la fauna propia de nuestra región, así como las especies de flora existentes en nuestros hogares, en la calle y el área rural.</w:t>
      </w:r>
    </w:p>
    <w:p w14:paraId="12E80C71" w14:textId="77777777" w:rsidR="00040301" w:rsidRPr="00040301" w:rsidRDefault="00040301" w:rsidP="00040301">
      <w:pPr>
        <w:ind w:left="720"/>
        <w:rPr>
          <w:rFonts w:ascii="Inter Medium" w:eastAsia="Inter Medium" w:hAnsi="Inter Medium" w:cs="Inter Medium"/>
        </w:rPr>
      </w:pPr>
    </w:p>
    <w:p w14:paraId="6B32123B"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 El segundo objetivo habla de Responder al clamor de los pobres: </w:t>
      </w:r>
    </w:p>
    <w:p w14:paraId="7AF250B3" w14:textId="77777777" w:rsidR="00040301" w:rsidRPr="00040301" w:rsidRDefault="00040301" w:rsidP="00040301">
      <w:pPr>
        <w:ind w:left="720"/>
        <w:rPr>
          <w:rFonts w:ascii="Inter Medium" w:eastAsia="Inter Medium" w:hAnsi="Inter Medium" w:cs="Inter Medium"/>
        </w:rPr>
      </w:pPr>
    </w:p>
    <w:p w14:paraId="3D0ED931"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En nuestra comunidad existentes numerosas familias de bajos recursos, donde prima el tener para poder comer, pero si damos oportunidades para ganarse la vida resolviendo la necesidades más básicas, “Jesús dijo dale de comer al hambriento, el reinos de los cielos es de él”, si logramos establecer una alimentación básica podemos iniciar el primer paso hacia la justicia ecológica, donde podamos vincular entidades públicas y privadas, en donde podamos construir justicia socio ambiental, podemos en cierta forma defender la vida humana, si esto lo logramos, enteremos que podemos respetar los demás seres que conviven con nosotros promover la justicia ecológica y defender la vida humana y de todas las formas de vida en la Tierra, podemos desarrollar proyectos para promuevan la solidaridad con grupos vulnerables, o fortalecer los sistemas y programas de servicios sociales.</w:t>
      </w:r>
    </w:p>
    <w:p w14:paraId="7DAEF182" w14:textId="77777777" w:rsidR="00040301" w:rsidRPr="00040301" w:rsidRDefault="00040301" w:rsidP="00040301">
      <w:pPr>
        <w:ind w:left="720"/>
        <w:rPr>
          <w:rFonts w:ascii="Inter Medium" w:eastAsia="Inter Medium" w:hAnsi="Inter Medium" w:cs="Inter Medium"/>
        </w:rPr>
      </w:pPr>
    </w:p>
    <w:p w14:paraId="3B73F7B8"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 El tercer objetivo habla de la Economía ecológica: </w:t>
      </w:r>
    </w:p>
    <w:p w14:paraId="6AF33278" w14:textId="77777777" w:rsidR="00040301" w:rsidRPr="00040301" w:rsidRDefault="00040301" w:rsidP="00040301">
      <w:pPr>
        <w:ind w:left="720"/>
        <w:rPr>
          <w:rFonts w:ascii="Inter Medium" w:eastAsia="Inter Medium" w:hAnsi="Inter Medium" w:cs="Inter Medium"/>
        </w:rPr>
      </w:pPr>
    </w:p>
    <w:p w14:paraId="0EE423A0"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No podemos negar que estamos en un mercado capitalista, donde el que tiene el recurso económico, es el que vive, que compra bienes y elementos de consumo diario, en donde se piensa que todo lo nuevo es mejor, en donde no se determina si los que tengo y uso me debe durar mucho  tiempo, pero si no es así, desechémoslo; mi comunidad católica puede iniciar procesos de valoración de las cosas, de compartir lo que a </w:t>
      </w:r>
      <w:proofErr w:type="spellStart"/>
      <w:r w:rsidRPr="00040301">
        <w:rPr>
          <w:rFonts w:ascii="Inter Medium" w:eastAsia="Inter Medium" w:hAnsi="Inter Medium" w:cs="Inter Medium"/>
        </w:rPr>
        <w:t>mi</w:t>
      </w:r>
      <w:proofErr w:type="spellEnd"/>
      <w:r w:rsidRPr="00040301">
        <w:rPr>
          <w:rFonts w:ascii="Inter Medium" w:eastAsia="Inter Medium" w:hAnsi="Inter Medium" w:cs="Inter Medium"/>
        </w:rPr>
        <w:t xml:space="preserve"> me sobra, que lo que no uso (No lo que no me sirve), otro lo pueda reutilizar, que el pensar que si yo soy propietario de un predio, soy amo de lo que tiene el mismo, es decir lo puedo usar a mi conveniencia si evaluar los daños que pueda provocar, las consecuencias son más difíciles de solucionar, las causas las podemos controlar y convertirlas en oportunidades. Mi comunidad puede empezar a aplicar un consumo ético de los recursos naturales, adoptar formas de producción y consumo sostenibles (“Yo mantengo las bolsas plásticas más tiempo, las reutilizo muchas veces, antes de desecharlas, no espero que me den nuevo empaque, siempre lo llevo en mis bolsillos”). Podemos crear y apoyar la economía circular con la separación en la fuente de bienes y productos que sean la base de una economía circular.</w:t>
      </w:r>
    </w:p>
    <w:p w14:paraId="613778AE" w14:textId="77777777" w:rsidR="00040301" w:rsidRPr="00040301" w:rsidRDefault="00040301" w:rsidP="00040301">
      <w:pPr>
        <w:ind w:left="720"/>
        <w:rPr>
          <w:rFonts w:ascii="Inter Medium" w:eastAsia="Inter Medium" w:hAnsi="Inter Medium" w:cs="Inter Medium"/>
        </w:rPr>
      </w:pPr>
    </w:p>
    <w:p w14:paraId="281D96F6"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 El cuarto objetivo es: Adoptar estilos de vida sencilla: </w:t>
      </w:r>
    </w:p>
    <w:p w14:paraId="1235167D" w14:textId="77777777" w:rsidR="00040301" w:rsidRPr="00040301" w:rsidRDefault="00040301" w:rsidP="00040301">
      <w:pPr>
        <w:ind w:left="720"/>
        <w:rPr>
          <w:rFonts w:ascii="Inter Medium" w:eastAsia="Inter Medium" w:hAnsi="Inter Medium" w:cs="Inter Medium"/>
        </w:rPr>
      </w:pPr>
    </w:p>
    <w:p w14:paraId="19AC78F4" w14:textId="2A2DEFE8"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Este es uno d ellos objetivos que nuestra comunidad lo aplica todos los días, tenemos pocos recursos monetarios, pero somos de vida sencilla, a pesar de nuestro clima de altas temperaturas, nos adaptamos, las generaciones de más de 40 años han vivido en tiempos de climas más frescos, donde nos adaptamos a las condiciones medio-climáticas y a la escasez de recursos. Pero las generaciones más jóvenes más sufren, no se adaptan rápido, se aceleran y buscan comodidad y confort, sin medir consecuencias. Desde los miembros de la comunidad católica de la Santísima Trinidad podemos iniciar procesos de reducción de residuos, </w:t>
      </w:r>
      <w:proofErr w:type="spellStart"/>
      <w:r w:rsidRPr="00040301">
        <w:rPr>
          <w:rFonts w:ascii="Inter Medium" w:eastAsia="Inter Medium" w:hAnsi="Inter Medium" w:cs="Inter Medium"/>
        </w:rPr>
        <w:t>reuso</w:t>
      </w:r>
      <w:proofErr w:type="spellEnd"/>
      <w:r w:rsidRPr="00040301">
        <w:rPr>
          <w:rFonts w:ascii="Inter Medium" w:eastAsia="Inter Medium" w:hAnsi="Inter Medium" w:cs="Inter Medium"/>
        </w:rPr>
        <w:t xml:space="preserve"> y reciclaje. Además podemos recuperar los saberes anteriores y propiciar hábitos de alimentación donde reduzcamos la “comida Chatarra”, utilizar más la bicicleta, propiciar acciones o actividades para que desde mi parroquia y en todas las actividades que hagamos separemos en la fuente los residuos y desde el hogar de cada integrantes de las comunidades religiosas aprendamos a separar en la fuente, </w:t>
      </w:r>
      <w:r w:rsidRPr="00040301">
        <w:rPr>
          <w:rFonts w:ascii="Inter Medium" w:eastAsia="Inter Medium" w:hAnsi="Inter Medium" w:cs="Inter Medium"/>
        </w:rPr>
        <w:lastRenderedPageBreak/>
        <w:t xml:space="preserve">residuos domiciliarios, aceites usados, plásticos de un solo uso, botellas </w:t>
      </w:r>
      <w:r>
        <w:rPr>
          <w:rFonts w:ascii="Inter Medium" w:eastAsia="Inter Medium" w:hAnsi="Inter Medium" w:cs="Inter Medium"/>
        </w:rPr>
        <w:t>PET</w:t>
      </w:r>
      <w:r w:rsidRPr="00040301">
        <w:rPr>
          <w:rFonts w:ascii="Inter Medium" w:eastAsia="Inter Medium" w:hAnsi="Inter Medium" w:cs="Inter Medium"/>
        </w:rPr>
        <w:t xml:space="preserve"> (botellitas con amor), existen muchas acciones, solo es crearlas o replicarlas.</w:t>
      </w:r>
    </w:p>
    <w:p w14:paraId="08A8DD52" w14:textId="77777777" w:rsidR="00040301" w:rsidRPr="00040301" w:rsidRDefault="00040301" w:rsidP="00040301">
      <w:pPr>
        <w:ind w:left="720"/>
        <w:rPr>
          <w:rFonts w:ascii="Inter Medium" w:eastAsia="Inter Medium" w:hAnsi="Inter Medium" w:cs="Inter Medium"/>
        </w:rPr>
      </w:pPr>
    </w:p>
    <w:p w14:paraId="513F3A80"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 El Quinto es la Educación ecológica: </w:t>
      </w:r>
    </w:p>
    <w:p w14:paraId="01B424AF" w14:textId="77777777" w:rsidR="00040301" w:rsidRPr="00040301" w:rsidRDefault="00040301" w:rsidP="00040301">
      <w:pPr>
        <w:ind w:left="720"/>
        <w:rPr>
          <w:rFonts w:ascii="Inter Medium" w:eastAsia="Inter Medium" w:hAnsi="Inter Medium" w:cs="Inter Medium"/>
        </w:rPr>
      </w:pPr>
    </w:p>
    <w:p w14:paraId="76EFFB6D"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Varios miembros de nuestra comunidad religiosa son profesores de IED, docentes de escuelas veredales, ya sea como personas pensionadas, o en plena actividad académica o escolar; desde cada uno de los espacios que tengan oportunidad de aplicar, replantear y reformular los programas educativos para crear conciencia ecológica, de una forma equitativa, donde puedan acceder toda aquella persona que se interés por voluntad “Tu voluntad: la del espíritu santo” de la educación para todos, difundiendo los temas claves de la </w:t>
      </w:r>
      <w:proofErr w:type="spellStart"/>
      <w:r w:rsidRPr="00040301">
        <w:rPr>
          <w:rFonts w:ascii="Inter Medium" w:eastAsia="Inter Medium" w:hAnsi="Inter Medium" w:cs="Inter Medium"/>
          <w:i/>
          <w:iCs/>
        </w:rPr>
        <w:t>Laudato</w:t>
      </w:r>
      <w:proofErr w:type="spellEnd"/>
      <w:r w:rsidRPr="00040301">
        <w:rPr>
          <w:rFonts w:ascii="Inter Medium" w:eastAsia="Inter Medium" w:hAnsi="Inter Medium" w:cs="Inter Medium"/>
          <w:i/>
          <w:iCs/>
        </w:rPr>
        <w:t xml:space="preserve"> Sí</w:t>
      </w:r>
      <w:r w:rsidRPr="00040301">
        <w:rPr>
          <w:rFonts w:ascii="Inter Medium" w:eastAsia="Inter Medium" w:hAnsi="Inter Medium" w:cs="Inter Medium"/>
        </w:rPr>
        <w:t>, promoviendo la vocación ecológica en el ámbito educativo y eclesial.</w:t>
      </w:r>
    </w:p>
    <w:p w14:paraId="6F8D8B18" w14:textId="77777777" w:rsidR="00040301" w:rsidRPr="00040301" w:rsidRDefault="00040301" w:rsidP="00040301">
      <w:pPr>
        <w:ind w:left="720"/>
        <w:rPr>
          <w:rFonts w:ascii="Inter Medium" w:eastAsia="Inter Medium" w:hAnsi="Inter Medium" w:cs="Inter Medium"/>
        </w:rPr>
      </w:pPr>
    </w:p>
    <w:p w14:paraId="241E0A49"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 El Sexto objetivo es Espiritualidad ecológica: </w:t>
      </w:r>
    </w:p>
    <w:p w14:paraId="2F7D6205" w14:textId="77777777" w:rsidR="00040301" w:rsidRPr="00040301" w:rsidRDefault="00040301" w:rsidP="00040301">
      <w:pPr>
        <w:ind w:left="720"/>
        <w:rPr>
          <w:rFonts w:ascii="Inter Medium" w:eastAsia="Inter Medium" w:hAnsi="Inter Medium" w:cs="Inter Medium"/>
        </w:rPr>
      </w:pPr>
    </w:p>
    <w:p w14:paraId="782628F0"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Este objetivo es más que de conocimiento es un llamado de atención a todos los feligreses, más si se tiene en cuenta que la comunidad de la Santísima Trinidad ha perdido fuerza entre otras comunidades religiosas. No conozco otras comunidades en mi municipio, pero </w:t>
      </w:r>
      <w:proofErr w:type="spellStart"/>
      <w:r w:rsidRPr="00040301">
        <w:rPr>
          <w:rFonts w:ascii="Inter Medium" w:eastAsia="Inter Medium" w:hAnsi="Inter Medium" w:cs="Inter Medium"/>
        </w:rPr>
        <w:t>se</w:t>
      </w:r>
      <w:proofErr w:type="spellEnd"/>
      <w:r w:rsidRPr="00040301">
        <w:rPr>
          <w:rFonts w:ascii="Inter Medium" w:eastAsia="Inter Medium" w:hAnsi="Inter Medium" w:cs="Inter Medium"/>
        </w:rPr>
        <w:t xml:space="preserve"> que ellas han avanzado en estos temas, si esta es la oportunidad de aunar esfuerzos debemos detenernos en la necesidad de una conversión personal y comunitaria hacia un estilo de vida más atento a las necesidades de las demás personas y del planeta, recordar la visión religiosa de la creación, “de lo que nos ha dado a cuidar”, podemos propiciar los estímulos para conocer y tener el contacto con la naturaleza con espíritu de admiración y gratitud, de crear o promover celebraciones litúrgicas centradas en la creación. La obra de Dios es de nosotros, no es solo tuya, la tenemos que cuidar y hacerla extensiva”.</w:t>
      </w:r>
    </w:p>
    <w:p w14:paraId="6AFD7832" w14:textId="77777777" w:rsidR="00040301" w:rsidRPr="00040301" w:rsidRDefault="00040301" w:rsidP="00040301">
      <w:pPr>
        <w:ind w:left="720"/>
        <w:rPr>
          <w:rFonts w:ascii="Inter Medium" w:eastAsia="Inter Medium" w:hAnsi="Inter Medium" w:cs="Inter Medium"/>
        </w:rPr>
      </w:pPr>
    </w:p>
    <w:p w14:paraId="18F8FD7E" w14:textId="77777777" w:rsidR="00040301" w:rsidRPr="00040301" w:rsidRDefault="00040301" w:rsidP="00040301">
      <w:pPr>
        <w:ind w:left="720"/>
        <w:rPr>
          <w:rFonts w:ascii="Inter Medium" w:eastAsia="Inter Medium" w:hAnsi="Inter Medium" w:cs="Inter Medium"/>
        </w:rPr>
      </w:pPr>
      <w:r w:rsidRPr="00040301">
        <w:rPr>
          <w:rFonts w:ascii="Inter Medium" w:eastAsia="Inter Medium" w:hAnsi="Inter Medium" w:cs="Inter Medium"/>
        </w:rPr>
        <w:t xml:space="preserve">- El séptimo objetivo es el Empeño comunitario y participación activa: </w:t>
      </w:r>
    </w:p>
    <w:p w14:paraId="232190D5" w14:textId="77777777" w:rsidR="00040301" w:rsidRPr="00040301" w:rsidRDefault="00040301" w:rsidP="00040301">
      <w:pPr>
        <w:ind w:left="720"/>
        <w:rPr>
          <w:rFonts w:ascii="Inter Medium" w:eastAsia="Inter Medium" w:hAnsi="Inter Medium" w:cs="Inter Medium"/>
        </w:rPr>
      </w:pPr>
    </w:p>
    <w:p w14:paraId="4E55C1C7" w14:textId="643610DD" w:rsidR="007D4D8B" w:rsidRDefault="00040301" w:rsidP="00040301">
      <w:pPr>
        <w:ind w:left="720"/>
        <w:rPr>
          <w:rFonts w:ascii="Inter Medium" w:eastAsia="Inter Medium" w:hAnsi="Inter Medium" w:cs="Inter Medium"/>
        </w:rPr>
      </w:pPr>
      <w:r w:rsidRPr="00040301">
        <w:rPr>
          <w:rFonts w:ascii="Inter Medium" w:eastAsia="Inter Medium" w:hAnsi="Inter Medium" w:cs="Inter Medium"/>
        </w:rPr>
        <w:t>Nuestra comunidad religiosa ha sembrado bases desde los últimos años de recuperar el deseo comunitario de hacer las cosas, que las vivamos, la sintamos propias, que la experiencia o vivencia la difundamos, que no seamos uno solo, que mediante el empeño comunitario y la participación activa en el cuidado de la creación, mediante la promoción de campañas promocionales y populares, rescatemos el “Amor por lo propio, por nuestro territorio, por nuestras ecosistemas naturales: Rio Magdalena, Cuchilla de San Antonio, Relictos de Bosques, Ecoparque Los Totumos, Bosques, fauna, flora suelos, aire, paisajes, por lo nuestro”</w:t>
      </w:r>
      <w:r>
        <w:rPr>
          <w:rFonts w:ascii="Inter Medium" w:eastAsia="Inter Medium" w:hAnsi="Inter Medium" w:cs="Inter Medium"/>
        </w:rPr>
        <w:t>.</w:t>
      </w:r>
    </w:p>
    <w:bookmarkEnd w:id="1"/>
    <w:p w14:paraId="0931E427" w14:textId="77777777" w:rsidR="00040301" w:rsidRDefault="00040301" w:rsidP="00040301">
      <w:pPr>
        <w:ind w:left="720"/>
        <w:rPr>
          <w:rFonts w:ascii="Inter Medium" w:eastAsia="Inter Medium" w:hAnsi="Inter Medium" w:cs="Inter Medium"/>
        </w:rPr>
      </w:pPr>
    </w:p>
    <w:p w14:paraId="704DF394" w14:textId="77777777" w:rsidR="00040301" w:rsidRDefault="00000000">
      <w:pPr>
        <w:numPr>
          <w:ilvl w:val="0"/>
          <w:numId w:val="7"/>
        </w:numPr>
        <w:rPr>
          <w:rFonts w:ascii="Inter Medium" w:eastAsia="Inter Medium" w:hAnsi="Inter Medium" w:cs="Inter Medium"/>
        </w:rPr>
      </w:pPr>
      <w:r>
        <w:rPr>
          <w:rFonts w:ascii="Inter Medium" w:eastAsia="Inter Medium" w:hAnsi="Inter Medium" w:cs="Inter Medium"/>
        </w:rPr>
        <w:t>Enriquece tu comprensión de cómo todo está “</w:t>
      </w:r>
      <w:hyperlink r:id="rId11">
        <w:r>
          <w:rPr>
            <w:rFonts w:ascii="Inter Medium" w:eastAsia="Inter Medium" w:hAnsi="Inter Medium" w:cs="Inter Medium"/>
            <w:color w:val="28A98C"/>
            <w:u w:val="single"/>
          </w:rPr>
          <w:t>conectado</w:t>
        </w:r>
      </w:hyperlink>
      <w:r>
        <w:rPr>
          <w:rFonts w:ascii="Inter Medium" w:eastAsia="Inter Medium" w:hAnsi="Inter Medium" w:cs="Inter Medium"/>
        </w:rPr>
        <w:t>”</w:t>
      </w:r>
    </w:p>
    <w:p w14:paraId="4AF7D3FF" w14:textId="1146523E" w:rsidR="007D4D8B" w:rsidRDefault="00000000" w:rsidP="00040301">
      <w:pPr>
        <w:ind w:left="720"/>
        <w:rPr>
          <w:rFonts w:ascii="Inter Medium" w:eastAsia="Inter Medium" w:hAnsi="Inter Medium" w:cs="Inter Medium"/>
        </w:rPr>
      </w:pPr>
      <w:r>
        <w:rPr>
          <w:rFonts w:ascii="Inter Medium" w:eastAsia="Inter Medium" w:hAnsi="Inter Medium" w:cs="Inter Medium"/>
        </w:rPr>
        <w:t>¿Cómo ha afectado la crisis socio-ecológica a tu comunidad?</w:t>
      </w:r>
    </w:p>
    <w:p w14:paraId="51CDBC9C" w14:textId="5CC98D54" w:rsidR="008C7735" w:rsidRDefault="008C7735" w:rsidP="00040301">
      <w:pPr>
        <w:ind w:left="720"/>
        <w:rPr>
          <w:rFonts w:ascii="Inter Medium" w:eastAsia="Inter Medium" w:hAnsi="Inter Medium" w:cs="Inter Medium"/>
        </w:rPr>
      </w:pPr>
    </w:p>
    <w:p w14:paraId="521F8CB7" w14:textId="5A0A54ED" w:rsidR="007D4D8B" w:rsidRDefault="00000000">
      <w:pPr>
        <w:numPr>
          <w:ilvl w:val="0"/>
          <w:numId w:val="9"/>
        </w:numPr>
        <w:rPr>
          <w:rFonts w:ascii="Inter Medium" w:eastAsia="Inter Medium" w:hAnsi="Inter Medium" w:cs="Inter Medium"/>
        </w:rPr>
      </w:pPr>
      <w:r>
        <w:rPr>
          <w:rFonts w:ascii="Inter Medium" w:eastAsia="Inter Medium" w:hAnsi="Inter Medium" w:cs="Inter Medium"/>
        </w:rPr>
        <w:t xml:space="preserve">De todo el material que te ofrece este Curso de Animadores </w:t>
      </w:r>
      <w:proofErr w:type="spellStart"/>
      <w:r w:rsidRPr="00040301">
        <w:rPr>
          <w:rFonts w:ascii="Inter Medium" w:eastAsia="Inter Medium" w:hAnsi="Inter Medium" w:cs="Inter Medium"/>
          <w:i/>
          <w:iCs/>
        </w:rPr>
        <w:t>Laudato</w:t>
      </w:r>
      <w:proofErr w:type="spellEnd"/>
      <w:r w:rsidRPr="00040301">
        <w:rPr>
          <w:rFonts w:ascii="Inter Medium" w:eastAsia="Inter Medium" w:hAnsi="Inter Medium" w:cs="Inter Medium"/>
          <w:i/>
          <w:iCs/>
        </w:rPr>
        <w:t xml:space="preserve"> Si´</w:t>
      </w:r>
      <w:r>
        <w:rPr>
          <w:rFonts w:ascii="Inter Medium" w:eastAsia="Inter Medium" w:hAnsi="Inter Medium" w:cs="Inter Medium"/>
        </w:rPr>
        <w:t xml:space="preserve"> ¿Cuál es lo que más aplica a la realidad de tu parroquia o comunidad?</w:t>
      </w:r>
    </w:p>
    <w:p w14:paraId="4B565BA9" w14:textId="77777777" w:rsidR="00040301" w:rsidRDefault="00040301" w:rsidP="00040301">
      <w:pPr>
        <w:ind w:left="720"/>
        <w:rPr>
          <w:rFonts w:ascii="Inter Medium" w:eastAsia="Inter Medium" w:hAnsi="Inter Medium" w:cs="Inter Medium"/>
        </w:rPr>
      </w:pPr>
    </w:p>
    <w:p w14:paraId="1F6626AB" w14:textId="77777777" w:rsidR="007D4D8B" w:rsidRDefault="007D4D8B">
      <w:pPr>
        <w:rPr>
          <w:rFonts w:ascii="Inter" w:eastAsia="Inter" w:hAnsi="Inter" w:cs="Inter"/>
          <w:color w:val="404040"/>
        </w:rPr>
      </w:pPr>
    </w:p>
    <w:p w14:paraId="2CE62DF6" w14:textId="79865F4F" w:rsidR="007D4D8B" w:rsidRDefault="00000000">
      <w:pPr>
        <w:numPr>
          <w:ilvl w:val="0"/>
          <w:numId w:val="4"/>
        </w:numPr>
        <w:rPr>
          <w:rFonts w:ascii="Inter Medium" w:eastAsia="Inter Medium" w:hAnsi="Inter Medium" w:cs="Inter Medium"/>
        </w:rPr>
      </w:pPr>
      <w:r>
        <w:rPr>
          <w:rFonts w:ascii="Inter Medium" w:eastAsia="Inter Medium" w:hAnsi="Inter Medium" w:cs="Inter Medium"/>
        </w:rPr>
        <w:t>¿Cuál es tu misión y tus valores?</w:t>
      </w:r>
    </w:p>
    <w:p w14:paraId="7EDA57FC" w14:textId="77777777" w:rsidR="00BE18B1" w:rsidRDefault="00BE18B1" w:rsidP="00040301">
      <w:pPr>
        <w:ind w:left="720"/>
        <w:rPr>
          <w:rFonts w:ascii="Inter Medium" w:eastAsia="Inter Medium" w:hAnsi="Inter Medium" w:cs="Inter Medium"/>
        </w:rPr>
      </w:pPr>
    </w:p>
    <w:p w14:paraId="3303654B" w14:textId="20913CE8" w:rsidR="00040301" w:rsidRDefault="00BE18B1" w:rsidP="00040301">
      <w:pPr>
        <w:ind w:left="720"/>
        <w:rPr>
          <w:rFonts w:ascii="Inter Medium" w:eastAsia="Inter Medium" w:hAnsi="Inter Medium" w:cs="Inter Medium"/>
        </w:rPr>
      </w:pPr>
      <w:r w:rsidRPr="00BE18B1">
        <w:rPr>
          <w:rFonts w:ascii="Inter Medium" w:eastAsia="Inter Medium" w:hAnsi="Inter Medium" w:cs="Inter Medium"/>
        </w:rPr>
        <w:t>Desde mi conocimiento y vivencia como profesional dedicado en la conservación y protección de los recursos naturales, desde mi gusto por la enseñanza o pedagogía ambiental a niños, jóvenes y adultos, de querer difundir la importancia de conservar y hacer un uso racional de los recursos agua, flora y fauna. Eso mismo quiero que mi comunidad parroquial o católica aprendan a valorar las cosas que tenemos a nuestro alrededor, que cuidemos de lo que se nos ha dado a proteger, “porque grande es su gloria, su amor y de vernos en paz y alegría entre nosotros y con todo lo que hace parte de nuestra casa común”.</w:t>
      </w:r>
    </w:p>
    <w:p w14:paraId="6D006D7E" w14:textId="77777777" w:rsidR="00040301" w:rsidRDefault="00040301" w:rsidP="00040301">
      <w:pPr>
        <w:ind w:left="720"/>
        <w:rPr>
          <w:rFonts w:ascii="Inter Medium" w:eastAsia="Inter Medium" w:hAnsi="Inter Medium" w:cs="Inter Medium"/>
        </w:rPr>
      </w:pPr>
    </w:p>
    <w:p w14:paraId="393BA8AD" w14:textId="324A6686" w:rsidR="00BE18B1" w:rsidRDefault="00000000">
      <w:pPr>
        <w:numPr>
          <w:ilvl w:val="0"/>
          <w:numId w:val="1"/>
        </w:numPr>
        <w:rPr>
          <w:rFonts w:ascii="Inter Medium" w:eastAsia="Inter Medium" w:hAnsi="Inter Medium" w:cs="Inter Medium"/>
        </w:rPr>
      </w:pPr>
      <w:r>
        <w:rPr>
          <w:rFonts w:ascii="Inter Medium" w:eastAsia="Inter Medium" w:hAnsi="Inter Medium" w:cs="Inter Medium"/>
        </w:rPr>
        <w:t xml:space="preserve">De la Doctrina Social de la Iglesia ¿Cuáles son los elementos que más fortalecen la misión y los valores de tu parroquia o comunidad </w:t>
      </w:r>
      <w:proofErr w:type="spellStart"/>
      <w:r>
        <w:rPr>
          <w:rFonts w:ascii="Inter Medium" w:eastAsia="Inter Medium" w:hAnsi="Inter Medium" w:cs="Inter Medium"/>
        </w:rPr>
        <w:t>Laudato</w:t>
      </w:r>
      <w:proofErr w:type="spellEnd"/>
      <w:r>
        <w:rPr>
          <w:rFonts w:ascii="Inter Medium" w:eastAsia="Inter Medium" w:hAnsi="Inter Medium" w:cs="Inter Medium"/>
        </w:rPr>
        <w:t xml:space="preserve"> Si´? </w:t>
      </w:r>
    </w:p>
    <w:p w14:paraId="4227BB05" w14:textId="77777777" w:rsidR="008963EF" w:rsidRDefault="008963EF" w:rsidP="008963EF">
      <w:pPr>
        <w:ind w:left="720"/>
        <w:rPr>
          <w:rFonts w:ascii="Inter Medium" w:eastAsia="Inter Medium" w:hAnsi="Inter Medium" w:cs="Inter Medium"/>
        </w:rPr>
      </w:pPr>
      <w:r w:rsidRPr="008963EF">
        <w:rPr>
          <w:rFonts w:ascii="Inter Medium" w:eastAsia="Inter Medium" w:hAnsi="Inter Medium" w:cs="Inter Medium"/>
        </w:rPr>
        <w:t xml:space="preserve">La Doctrina Social de la Iglesia y </w:t>
      </w:r>
      <w:proofErr w:type="spellStart"/>
      <w:r w:rsidRPr="008963EF">
        <w:rPr>
          <w:rFonts w:ascii="Inter Medium" w:eastAsia="Inter Medium" w:hAnsi="Inter Medium" w:cs="Inter Medium"/>
        </w:rPr>
        <w:t>Laudato</w:t>
      </w:r>
      <w:proofErr w:type="spellEnd"/>
      <w:r w:rsidRPr="008963EF">
        <w:rPr>
          <w:rFonts w:ascii="Inter Medium" w:eastAsia="Inter Medium" w:hAnsi="Inter Medium" w:cs="Inter Medium"/>
        </w:rPr>
        <w:t xml:space="preserve"> Si' ofrece</w:t>
      </w:r>
      <w:r>
        <w:rPr>
          <w:rFonts w:ascii="Inter Medium" w:eastAsia="Inter Medium" w:hAnsi="Inter Medium" w:cs="Inter Medium"/>
        </w:rPr>
        <w:t xml:space="preserve"> </w:t>
      </w:r>
      <w:proofErr w:type="gramStart"/>
      <w:r>
        <w:rPr>
          <w:rFonts w:ascii="Inter Medium" w:eastAsia="Inter Medium" w:hAnsi="Inter Medium" w:cs="Inter Medium"/>
        </w:rPr>
        <w:t xml:space="preserve">muchas </w:t>
      </w:r>
      <w:r w:rsidRPr="008963EF">
        <w:rPr>
          <w:rFonts w:ascii="Inter Medium" w:eastAsia="Inter Medium" w:hAnsi="Inter Medium" w:cs="Inter Medium"/>
        </w:rPr>
        <w:t xml:space="preserve"> fuente</w:t>
      </w:r>
      <w:r>
        <w:rPr>
          <w:rFonts w:ascii="Inter Medium" w:eastAsia="Inter Medium" w:hAnsi="Inter Medium" w:cs="Inter Medium"/>
        </w:rPr>
        <w:t>s</w:t>
      </w:r>
      <w:proofErr w:type="gramEnd"/>
      <w:r w:rsidRPr="008963EF">
        <w:rPr>
          <w:rFonts w:ascii="Inter Medium" w:eastAsia="Inter Medium" w:hAnsi="Inter Medium" w:cs="Inter Medium"/>
        </w:rPr>
        <w:t xml:space="preserve"> de inspiración para fortalecer la misión y los valores de tu parroquia o comunidad.</w:t>
      </w:r>
    </w:p>
    <w:p w14:paraId="52CA2791" w14:textId="77777777" w:rsidR="008963EF" w:rsidRPr="008963EF" w:rsidRDefault="008963EF" w:rsidP="008963EF">
      <w:pPr>
        <w:pStyle w:val="Prrafodelista"/>
        <w:numPr>
          <w:ilvl w:val="0"/>
          <w:numId w:val="13"/>
        </w:numPr>
        <w:rPr>
          <w:rFonts w:ascii="Inter Medium" w:eastAsia="Inter Medium" w:hAnsi="Inter Medium" w:cs="Inter Medium"/>
        </w:rPr>
      </w:pPr>
      <w:bookmarkStart w:id="2" w:name="_Hlk222856132"/>
      <w:r w:rsidRPr="008963EF">
        <w:rPr>
          <w:rFonts w:ascii="Inter Medium" w:eastAsia="Inter Medium" w:hAnsi="Inter Medium" w:cs="Inter Medium"/>
        </w:rPr>
        <w:t>Promover una ecología integral que abarque las dimensiones personal, social, ambiental y espiritual, reconociendo la interconexión entre el ser humano, la sociedad y la naturaleza.</w:t>
      </w:r>
      <w:r w:rsidRPr="008963EF">
        <w:t xml:space="preserve"> </w:t>
      </w:r>
    </w:p>
    <w:p w14:paraId="153721FE" w14:textId="03F610A7" w:rsidR="008963EF" w:rsidRDefault="008963EF" w:rsidP="008963EF">
      <w:pPr>
        <w:pStyle w:val="Prrafodelista"/>
        <w:numPr>
          <w:ilvl w:val="0"/>
          <w:numId w:val="13"/>
        </w:numPr>
        <w:rPr>
          <w:rFonts w:ascii="Inter Medium" w:eastAsia="Inter Medium" w:hAnsi="Inter Medium" w:cs="Inter Medium"/>
        </w:rPr>
      </w:pPr>
      <w:r w:rsidRPr="008963EF">
        <w:rPr>
          <w:rFonts w:ascii="Inter Medium" w:eastAsia="Inter Medium" w:hAnsi="Inter Medium" w:cs="Inter Medium"/>
        </w:rPr>
        <w:t>Priorizar la opción por los pobres y vulnerables, y promover la justicia social y la dignidad humana.</w:t>
      </w:r>
    </w:p>
    <w:p w14:paraId="11E97CCF" w14:textId="081CF14E" w:rsidR="008963EF" w:rsidRDefault="008963EF" w:rsidP="008963EF">
      <w:pPr>
        <w:pStyle w:val="Prrafodelista"/>
        <w:numPr>
          <w:ilvl w:val="0"/>
          <w:numId w:val="13"/>
        </w:numPr>
        <w:rPr>
          <w:rFonts w:ascii="Inter Medium" w:eastAsia="Inter Medium" w:hAnsi="Inter Medium" w:cs="Inter Medium"/>
        </w:rPr>
      </w:pPr>
      <w:r w:rsidRPr="008963EF">
        <w:rPr>
          <w:rFonts w:ascii="Inter Medium" w:eastAsia="Inter Medium" w:hAnsi="Inter Medium" w:cs="Inter Medium"/>
        </w:rPr>
        <w:t>Implementar programas de educación ecológica que promuevan la conciencia y la acción en favor del medio ambiente.</w:t>
      </w:r>
    </w:p>
    <w:p w14:paraId="5961F322" w14:textId="23628AF9" w:rsidR="008963EF" w:rsidRPr="008963EF" w:rsidRDefault="008963EF" w:rsidP="008963EF">
      <w:pPr>
        <w:pStyle w:val="Prrafodelista"/>
        <w:numPr>
          <w:ilvl w:val="0"/>
          <w:numId w:val="13"/>
        </w:numPr>
        <w:rPr>
          <w:rFonts w:ascii="Inter Medium" w:eastAsia="Inter Medium" w:hAnsi="Inter Medium" w:cs="Inter Medium"/>
        </w:rPr>
      </w:pPr>
      <w:r w:rsidRPr="008963EF">
        <w:rPr>
          <w:rFonts w:ascii="Inter Medium" w:eastAsia="Inter Medium" w:hAnsi="Inter Medium" w:cs="Inter Medium"/>
        </w:rPr>
        <w:t>Fomentar una espiritualidad ecológica que reconozca la presencia de Dios en la creación y promueva la adoración y el respeto por la naturaleza.</w:t>
      </w:r>
    </w:p>
    <w:bookmarkEnd w:id="2"/>
    <w:p w14:paraId="157E06EB" w14:textId="681C4756" w:rsidR="007D4D8B" w:rsidRDefault="00000000" w:rsidP="00BE18B1">
      <w:pPr>
        <w:ind w:left="720"/>
        <w:rPr>
          <w:rFonts w:ascii="Inter Medium" w:eastAsia="Inter Medium" w:hAnsi="Inter Medium" w:cs="Inter Medium"/>
        </w:rPr>
      </w:pPr>
      <w:r>
        <w:rPr>
          <w:rFonts w:ascii="Inter Medium" w:eastAsia="Inter Medium" w:hAnsi="Inter Medium" w:cs="Inter Medium"/>
        </w:rPr>
        <w:t>Resalta algunas frases que sirvan de inspiración</w:t>
      </w:r>
      <w:r w:rsidR="008963EF">
        <w:rPr>
          <w:rFonts w:ascii="Inter Medium" w:eastAsia="Inter Medium" w:hAnsi="Inter Medium" w:cs="Inter Medium"/>
        </w:rPr>
        <w:t>.</w:t>
      </w:r>
    </w:p>
    <w:p w14:paraId="118DAF87" w14:textId="77777777" w:rsidR="008963EF" w:rsidRPr="008963EF" w:rsidRDefault="008963EF" w:rsidP="008963EF">
      <w:pPr>
        <w:ind w:left="720"/>
        <w:rPr>
          <w:rFonts w:ascii="Inter Medium" w:eastAsia="Inter Medium" w:hAnsi="Inter Medium" w:cs="Inter Medium"/>
        </w:rPr>
      </w:pPr>
      <w:r w:rsidRPr="008963EF">
        <w:rPr>
          <w:rFonts w:ascii="Inter Medium" w:eastAsia="Inter Medium" w:hAnsi="Inter Medium" w:cs="Inter Medium"/>
        </w:rPr>
        <w:t>- "Todo está conectado" (LS 91)</w:t>
      </w:r>
    </w:p>
    <w:p w14:paraId="03939933" w14:textId="77777777" w:rsidR="008963EF" w:rsidRPr="008963EF" w:rsidRDefault="008963EF" w:rsidP="008963EF">
      <w:pPr>
        <w:ind w:left="720"/>
        <w:rPr>
          <w:rFonts w:ascii="Inter Medium" w:eastAsia="Inter Medium" w:hAnsi="Inter Medium" w:cs="Inter Medium"/>
        </w:rPr>
      </w:pPr>
      <w:r w:rsidRPr="008963EF">
        <w:rPr>
          <w:rFonts w:ascii="Inter Medium" w:eastAsia="Inter Medium" w:hAnsi="Inter Medium" w:cs="Inter Medium"/>
        </w:rPr>
        <w:t>- "La cuestión socioambiental planetaria presenta el reto de que los nuevos signos de los tiempos están en una profunda crisis"</w:t>
      </w:r>
    </w:p>
    <w:p w14:paraId="1FE9AA40" w14:textId="5068F41F" w:rsidR="008963EF" w:rsidRDefault="008963EF" w:rsidP="008963EF">
      <w:pPr>
        <w:ind w:left="720"/>
        <w:rPr>
          <w:rFonts w:ascii="Inter Medium" w:eastAsia="Inter Medium" w:hAnsi="Inter Medium" w:cs="Inter Medium"/>
        </w:rPr>
      </w:pPr>
      <w:r w:rsidRPr="008963EF">
        <w:rPr>
          <w:rFonts w:ascii="Inter Medium" w:eastAsia="Inter Medium" w:hAnsi="Inter Medium" w:cs="Inter Medium"/>
        </w:rPr>
        <w:t>- "La tierra es nuestra casa común y estamos llamados a cuidarla y protegerla"</w:t>
      </w:r>
    </w:p>
    <w:p w14:paraId="1EDC22F7" w14:textId="77777777" w:rsidR="007D4D8B" w:rsidRDefault="007D4D8B"/>
    <w:p w14:paraId="7E361D0B" w14:textId="656A24BF" w:rsidR="007D4D8B" w:rsidRDefault="00000000">
      <w:pPr>
        <w:numPr>
          <w:ilvl w:val="0"/>
          <w:numId w:val="6"/>
        </w:numPr>
        <w:rPr>
          <w:rFonts w:ascii="Inter Medium" w:eastAsia="Inter Medium" w:hAnsi="Inter Medium" w:cs="Inter Medium"/>
        </w:rPr>
      </w:pPr>
      <w:r>
        <w:rPr>
          <w:rFonts w:ascii="Inter Medium" w:eastAsia="Inter Medium" w:hAnsi="Inter Medium" w:cs="Inter Medium"/>
        </w:rPr>
        <w:t xml:space="preserve">¿Cómo se conectan tu misión y/o valores e identidad únicos con los Objetivos </w:t>
      </w:r>
      <w:proofErr w:type="spellStart"/>
      <w:r>
        <w:rPr>
          <w:rFonts w:ascii="Inter Medium" w:eastAsia="Inter Medium" w:hAnsi="Inter Medium" w:cs="Inter Medium"/>
        </w:rPr>
        <w:t>Laudato</w:t>
      </w:r>
      <w:proofErr w:type="spellEnd"/>
      <w:r>
        <w:rPr>
          <w:rFonts w:ascii="Inter Medium" w:eastAsia="Inter Medium" w:hAnsi="Inter Medium" w:cs="Inter Medium"/>
        </w:rPr>
        <w:t xml:space="preserve"> Si'?</w:t>
      </w:r>
    </w:p>
    <w:p w14:paraId="7C38F496" w14:textId="2670050F" w:rsidR="00150CB1" w:rsidRPr="00150CB1" w:rsidRDefault="00150CB1" w:rsidP="00150CB1">
      <w:pPr>
        <w:ind w:left="720"/>
        <w:rPr>
          <w:rFonts w:ascii="Inter Medium" w:eastAsia="Inter Medium" w:hAnsi="Inter Medium" w:cs="Inter Medium"/>
        </w:rPr>
      </w:pPr>
      <w:r>
        <w:rPr>
          <w:rFonts w:ascii="Inter Medium" w:eastAsia="Inter Medium" w:hAnsi="Inter Medium" w:cs="Inter Medium"/>
        </w:rPr>
        <w:t xml:space="preserve">- Promoviendo </w:t>
      </w:r>
      <w:r w:rsidRPr="00150CB1">
        <w:rPr>
          <w:rFonts w:ascii="Inter Medium" w:eastAsia="Inter Medium" w:hAnsi="Inter Medium" w:cs="Inter Medium"/>
        </w:rPr>
        <w:t>una ecología integral que abarque las dimensiones personal, social, ambiental y espiritual.</w:t>
      </w:r>
    </w:p>
    <w:p w14:paraId="300C115C" w14:textId="09E8C720" w:rsidR="00150CB1" w:rsidRPr="00150CB1" w:rsidRDefault="00150CB1" w:rsidP="00150CB1">
      <w:pPr>
        <w:ind w:left="720"/>
        <w:rPr>
          <w:rFonts w:ascii="Inter Medium" w:eastAsia="Inter Medium" w:hAnsi="Inter Medium" w:cs="Inter Medium"/>
        </w:rPr>
      </w:pPr>
      <w:r>
        <w:rPr>
          <w:rFonts w:ascii="Inter Medium" w:eastAsia="Inter Medium" w:hAnsi="Inter Medium" w:cs="Inter Medium"/>
        </w:rPr>
        <w:t xml:space="preserve">- Fomentando </w:t>
      </w:r>
      <w:r w:rsidRPr="00150CB1">
        <w:rPr>
          <w:rFonts w:ascii="Inter Medium" w:eastAsia="Inter Medium" w:hAnsi="Inter Medium" w:cs="Inter Medium"/>
        </w:rPr>
        <w:t>el cuidado de la creación y la responsabilidad humana en la protección del medio ambiente.</w:t>
      </w:r>
    </w:p>
    <w:p w14:paraId="5A02BB6E" w14:textId="5A3705A6" w:rsidR="00150CB1" w:rsidRPr="00150CB1" w:rsidRDefault="00150CB1" w:rsidP="00150CB1">
      <w:pPr>
        <w:ind w:left="720"/>
        <w:rPr>
          <w:rFonts w:ascii="Inter Medium" w:eastAsia="Inter Medium" w:hAnsi="Inter Medium" w:cs="Inter Medium"/>
        </w:rPr>
      </w:pPr>
      <w:r w:rsidRPr="00150CB1">
        <w:rPr>
          <w:rFonts w:ascii="Inter Medium" w:eastAsia="Inter Medium" w:hAnsi="Inter Medium" w:cs="Inter Medium"/>
        </w:rPr>
        <w:t xml:space="preserve">- </w:t>
      </w:r>
      <w:r>
        <w:rPr>
          <w:rFonts w:ascii="Inter Medium" w:eastAsia="Inter Medium" w:hAnsi="Inter Medium" w:cs="Inter Medium"/>
        </w:rPr>
        <w:t xml:space="preserve">Promoviendo la </w:t>
      </w:r>
      <w:r w:rsidRPr="00150CB1">
        <w:rPr>
          <w:rFonts w:ascii="Inter Medium" w:eastAsia="Inter Medium" w:hAnsi="Inter Medium" w:cs="Inter Medium"/>
        </w:rPr>
        <w:t xml:space="preserve">justicia y la paz en </w:t>
      </w:r>
      <w:r>
        <w:rPr>
          <w:rFonts w:ascii="Inter Medium" w:eastAsia="Inter Medium" w:hAnsi="Inter Medium" w:cs="Inter Medium"/>
        </w:rPr>
        <w:t>la comunidad Parroquial de la Santísima Trinidad.</w:t>
      </w:r>
    </w:p>
    <w:p w14:paraId="660A1883" w14:textId="551A50D3" w:rsidR="00150CB1" w:rsidRDefault="00150CB1" w:rsidP="008963EF">
      <w:pPr>
        <w:ind w:left="720"/>
        <w:rPr>
          <w:rFonts w:ascii="Inter Medium" w:eastAsia="Inter Medium" w:hAnsi="Inter Medium" w:cs="Inter Medium"/>
        </w:rPr>
      </w:pPr>
      <w:r w:rsidRPr="00150CB1">
        <w:rPr>
          <w:rFonts w:ascii="Inter Medium" w:eastAsia="Inter Medium" w:hAnsi="Inter Medium" w:cs="Inter Medium"/>
        </w:rPr>
        <w:t xml:space="preserve">- </w:t>
      </w:r>
      <w:r>
        <w:rPr>
          <w:rFonts w:ascii="Inter Medium" w:eastAsia="Inter Medium" w:hAnsi="Inter Medium" w:cs="Inter Medium"/>
        </w:rPr>
        <w:t xml:space="preserve">Trabajar </w:t>
      </w:r>
      <w:r w:rsidRPr="00150CB1">
        <w:rPr>
          <w:rFonts w:ascii="Inter Medium" w:eastAsia="Inter Medium" w:hAnsi="Inter Medium" w:cs="Inter Medium"/>
        </w:rPr>
        <w:t xml:space="preserve">por los pobres y vulnerables, </w:t>
      </w:r>
      <w:r>
        <w:rPr>
          <w:rFonts w:ascii="Inter Medium" w:eastAsia="Inter Medium" w:hAnsi="Inter Medium" w:cs="Inter Medium"/>
        </w:rPr>
        <w:t>a través de</w:t>
      </w:r>
      <w:r w:rsidRPr="00150CB1">
        <w:rPr>
          <w:rFonts w:ascii="Inter Medium" w:eastAsia="Inter Medium" w:hAnsi="Inter Medium" w:cs="Inter Medium"/>
        </w:rPr>
        <w:t xml:space="preserve"> la justicia social y la dignidad humana.</w:t>
      </w:r>
    </w:p>
    <w:p w14:paraId="7D051B7D" w14:textId="77777777" w:rsidR="007D4D8B" w:rsidRDefault="007D4D8B">
      <w:pPr>
        <w:rPr>
          <w:rFonts w:ascii="Inter" w:eastAsia="Inter" w:hAnsi="Inter" w:cs="Inter"/>
        </w:rPr>
      </w:pPr>
    </w:p>
    <w:p w14:paraId="47FC8B36" w14:textId="02E15AAC" w:rsidR="007D4D8B" w:rsidRDefault="00000000">
      <w:pPr>
        <w:numPr>
          <w:ilvl w:val="0"/>
          <w:numId w:val="5"/>
        </w:numPr>
        <w:rPr>
          <w:rFonts w:ascii="Inter Medium" w:eastAsia="Inter Medium" w:hAnsi="Inter Medium" w:cs="Inter Medium"/>
        </w:rPr>
      </w:pPr>
      <w:r>
        <w:rPr>
          <w:rFonts w:ascii="Inter Medium" w:eastAsia="Inter Medium" w:hAnsi="Inter Medium" w:cs="Inter Medium"/>
        </w:rPr>
        <w:t xml:space="preserve">¿Por qué te sientes llamado a unirte a la Plataforma de Acción </w:t>
      </w:r>
      <w:proofErr w:type="spellStart"/>
      <w:r>
        <w:rPr>
          <w:rFonts w:ascii="Inter Medium" w:eastAsia="Inter Medium" w:hAnsi="Inter Medium" w:cs="Inter Medium"/>
        </w:rPr>
        <w:t>Laudato</w:t>
      </w:r>
      <w:proofErr w:type="spellEnd"/>
      <w:r>
        <w:rPr>
          <w:rFonts w:ascii="Inter Medium" w:eastAsia="Inter Medium" w:hAnsi="Inter Medium" w:cs="Inter Medium"/>
        </w:rPr>
        <w:t xml:space="preserve"> Si' en tu camino hacia la ecología integral?</w:t>
      </w:r>
      <w:r w:rsidR="00150CB1">
        <w:rPr>
          <w:rFonts w:ascii="Inter Medium" w:eastAsia="Inter Medium" w:hAnsi="Inter Medium" w:cs="Inter Medium"/>
        </w:rPr>
        <w:t>}</w:t>
      </w:r>
    </w:p>
    <w:p w14:paraId="0F817374" w14:textId="77777777" w:rsidR="00485F6D" w:rsidRDefault="00485F6D" w:rsidP="00150CB1">
      <w:pPr>
        <w:ind w:left="720"/>
        <w:rPr>
          <w:rFonts w:ascii="Inter Medium" w:eastAsia="Inter Medium" w:hAnsi="Inter Medium" w:cs="Inter Medium"/>
        </w:rPr>
      </w:pPr>
    </w:p>
    <w:p w14:paraId="1A603926" w14:textId="30AD9D8A" w:rsidR="00150CB1" w:rsidRDefault="00150CB1" w:rsidP="00150CB1">
      <w:pPr>
        <w:ind w:left="720"/>
        <w:rPr>
          <w:rFonts w:ascii="Inter Medium" w:eastAsia="Inter Medium" w:hAnsi="Inter Medium" w:cs="Inter Medium"/>
        </w:rPr>
      </w:pPr>
      <w:r>
        <w:rPr>
          <w:rFonts w:ascii="Inter Medium" w:eastAsia="Inter Medium" w:hAnsi="Inter Medium" w:cs="Inter Medium"/>
        </w:rPr>
        <w:t xml:space="preserve"> Mi </w:t>
      </w:r>
      <w:r w:rsidRPr="00150CB1">
        <w:rPr>
          <w:rFonts w:ascii="Inter Medium" w:eastAsia="Inter Medium" w:hAnsi="Inter Medium" w:cs="Inter Medium"/>
        </w:rPr>
        <w:t xml:space="preserve">interés en la Doctrina Social de la Iglesia y </w:t>
      </w:r>
      <w:proofErr w:type="spellStart"/>
      <w:r w:rsidRPr="00150CB1">
        <w:rPr>
          <w:rFonts w:ascii="Inter Medium" w:eastAsia="Inter Medium" w:hAnsi="Inter Medium" w:cs="Inter Medium"/>
        </w:rPr>
        <w:t>Laudato</w:t>
      </w:r>
      <w:proofErr w:type="spellEnd"/>
      <w:r w:rsidRPr="00150CB1">
        <w:rPr>
          <w:rFonts w:ascii="Inter Medium" w:eastAsia="Inter Medium" w:hAnsi="Inter Medium" w:cs="Inter Medium"/>
        </w:rPr>
        <w:t xml:space="preserve"> Si'</w:t>
      </w:r>
      <w:r>
        <w:rPr>
          <w:rFonts w:ascii="Inter Medium" w:eastAsia="Inter Medium" w:hAnsi="Inter Medium" w:cs="Inter Medium"/>
        </w:rPr>
        <w:t xml:space="preserve">, es porque creo que estoy en formación y compromiso sobre los principios y valores de la </w:t>
      </w:r>
      <w:r w:rsidRPr="00150CB1">
        <w:rPr>
          <w:rFonts w:ascii="Inter Medium" w:eastAsia="Inter Medium" w:hAnsi="Inter Medium" w:cs="Inter Medium"/>
        </w:rPr>
        <w:t>justicia social y ambiental,</w:t>
      </w:r>
      <w:r>
        <w:rPr>
          <w:rFonts w:ascii="Inter Medium" w:eastAsia="Inter Medium" w:hAnsi="Inter Medium" w:cs="Inter Medium"/>
        </w:rPr>
        <w:t xml:space="preserve"> porque quiero conocer y estar en la  </w:t>
      </w:r>
      <w:r w:rsidRPr="00150CB1">
        <w:rPr>
          <w:rFonts w:ascii="Inter Medium" w:eastAsia="Inter Medium" w:hAnsi="Inter Medium" w:cs="Inter Medium"/>
        </w:rPr>
        <w:t>búsqueda de una conexión entre tu fe y la protección del medio ambiente</w:t>
      </w:r>
      <w:r>
        <w:rPr>
          <w:rFonts w:ascii="Inter Medium" w:eastAsia="Inter Medium" w:hAnsi="Inter Medium" w:cs="Inter Medium"/>
        </w:rPr>
        <w:t xml:space="preserve"> y por último porque l</w:t>
      </w:r>
      <w:r w:rsidRPr="00150CB1">
        <w:rPr>
          <w:rFonts w:ascii="Inter Medium" w:eastAsia="Inter Medium" w:hAnsi="Inter Medium" w:cs="Inter Medium"/>
        </w:rPr>
        <w:t xml:space="preserve">a plataforma de Acción </w:t>
      </w:r>
      <w:proofErr w:type="spellStart"/>
      <w:r w:rsidRPr="00150CB1">
        <w:rPr>
          <w:rFonts w:ascii="Inter Medium" w:eastAsia="Inter Medium" w:hAnsi="Inter Medium" w:cs="Inter Medium"/>
        </w:rPr>
        <w:lastRenderedPageBreak/>
        <w:t>Laudato</w:t>
      </w:r>
      <w:proofErr w:type="spellEnd"/>
      <w:r w:rsidRPr="00150CB1">
        <w:rPr>
          <w:rFonts w:ascii="Inter Medium" w:eastAsia="Inter Medium" w:hAnsi="Inter Medium" w:cs="Inter Medium"/>
        </w:rPr>
        <w:t xml:space="preserve"> Si' ofrece oportunidades para trabajar en equipo con otros que comparten </w:t>
      </w:r>
      <w:r>
        <w:rPr>
          <w:rFonts w:ascii="Inter Medium" w:eastAsia="Inter Medium" w:hAnsi="Inter Medium" w:cs="Inter Medium"/>
        </w:rPr>
        <w:t xml:space="preserve">mis </w:t>
      </w:r>
      <w:r w:rsidRPr="00150CB1">
        <w:rPr>
          <w:rFonts w:ascii="Inter Medium" w:eastAsia="Inter Medium" w:hAnsi="Inter Medium" w:cs="Inter Medium"/>
        </w:rPr>
        <w:t>valores y objetivos,</w:t>
      </w:r>
      <w:r w:rsidRPr="00150CB1">
        <w:t xml:space="preserve"> </w:t>
      </w:r>
      <w:r>
        <w:t xml:space="preserve">y por </w:t>
      </w:r>
      <w:proofErr w:type="spellStart"/>
      <w:r>
        <w:t>ultimo</w:t>
      </w:r>
      <w:proofErr w:type="spellEnd"/>
      <w:r>
        <w:t xml:space="preserve"> , </w:t>
      </w:r>
      <w:r w:rsidRPr="00150CB1">
        <w:rPr>
          <w:rFonts w:ascii="Inter Medium" w:eastAsia="Inter Medium" w:hAnsi="Inter Medium" w:cs="Inter Medium"/>
        </w:rPr>
        <w:t>a plataforma podría ofrecerte apoyo y recursos para ayudarte a promover la ecología integral y la justicia social</w:t>
      </w:r>
    </w:p>
    <w:p w14:paraId="3E7579BF" w14:textId="77777777" w:rsidR="007D4D8B" w:rsidRDefault="007D4D8B">
      <w:pPr>
        <w:rPr>
          <w:rFonts w:ascii="Inter Medium" w:eastAsia="Inter Medium" w:hAnsi="Inter Medium" w:cs="Inter Medium"/>
        </w:rPr>
      </w:pPr>
    </w:p>
    <w:p w14:paraId="3BCC7A24" w14:textId="7CB07A15" w:rsidR="007D4D8B" w:rsidRDefault="00000000">
      <w:pPr>
        <w:numPr>
          <w:ilvl w:val="0"/>
          <w:numId w:val="3"/>
        </w:numPr>
        <w:rPr>
          <w:rFonts w:ascii="Inter Medium" w:eastAsia="Inter Medium" w:hAnsi="Inter Medium" w:cs="Inter Medium"/>
        </w:rPr>
      </w:pPr>
      <w:r>
        <w:rPr>
          <w:rFonts w:ascii="Inter Medium" w:eastAsia="Inter Medium" w:hAnsi="Inter Medium" w:cs="Inter Medium"/>
        </w:rPr>
        <w:t xml:space="preserve">Tanto si ya has estado actuando sobre </w:t>
      </w:r>
      <w:proofErr w:type="spellStart"/>
      <w:r>
        <w:rPr>
          <w:rFonts w:ascii="Inter Medium" w:eastAsia="Inter Medium" w:hAnsi="Inter Medium" w:cs="Inter Medium"/>
        </w:rPr>
        <w:t>Laudato</w:t>
      </w:r>
      <w:proofErr w:type="spellEnd"/>
      <w:r>
        <w:rPr>
          <w:rFonts w:ascii="Inter Medium" w:eastAsia="Inter Medium" w:hAnsi="Inter Medium" w:cs="Inter Medium"/>
        </w:rPr>
        <w:t xml:space="preserve"> Si' durante algún tiempo como si acabas de empezar tu camino, ¿cuáles son tus iniciativas existentes o los esfuerzos que ya has comenzado?</w:t>
      </w:r>
    </w:p>
    <w:p w14:paraId="19487343" w14:textId="11ECF3C5" w:rsidR="007F0F2A" w:rsidRDefault="00E46A96" w:rsidP="007F0F2A">
      <w:pPr>
        <w:pStyle w:val="Prrafodelista"/>
        <w:numPr>
          <w:ilvl w:val="0"/>
          <w:numId w:val="14"/>
        </w:numPr>
        <w:rPr>
          <w:rFonts w:ascii="Inter Medium" w:eastAsia="Inter Medium" w:hAnsi="Inter Medium" w:cs="Inter Medium"/>
        </w:rPr>
      </w:pPr>
      <w:r>
        <w:rPr>
          <w:rFonts w:ascii="Inter Medium" w:eastAsia="Inter Medium" w:hAnsi="Inter Medium" w:cs="Inter Medium"/>
        </w:rPr>
        <w:t xml:space="preserve">Se han realizado acciones con grupos de jóvenes a través de un grupo de voluntarios ambientales dirigidos por la autoridad ambiental de </w:t>
      </w:r>
      <w:proofErr w:type="spellStart"/>
      <w:proofErr w:type="gramStart"/>
      <w:r>
        <w:rPr>
          <w:rFonts w:ascii="Inter Medium" w:eastAsia="Inter Medium" w:hAnsi="Inter Medium" w:cs="Inter Medium"/>
        </w:rPr>
        <w:t>al</w:t>
      </w:r>
      <w:proofErr w:type="spellEnd"/>
      <w:r>
        <w:rPr>
          <w:rFonts w:ascii="Inter Medium" w:eastAsia="Inter Medium" w:hAnsi="Inter Medium" w:cs="Inter Medium"/>
        </w:rPr>
        <w:t xml:space="preserve"> región</w:t>
      </w:r>
      <w:proofErr w:type="gramEnd"/>
      <w:r>
        <w:rPr>
          <w:rFonts w:ascii="Inter Medium" w:eastAsia="Inter Medium" w:hAnsi="Inter Medium" w:cs="Inter Medium"/>
        </w:rPr>
        <w:t xml:space="preserve"> que es la CAR.</w:t>
      </w:r>
    </w:p>
    <w:p w14:paraId="4A5086B6" w14:textId="5E3FCB42" w:rsidR="00E46A96" w:rsidRDefault="00E46A96" w:rsidP="007F0F2A">
      <w:pPr>
        <w:pStyle w:val="Prrafodelista"/>
        <w:numPr>
          <w:ilvl w:val="0"/>
          <w:numId w:val="14"/>
        </w:numPr>
        <w:rPr>
          <w:rFonts w:ascii="Inter Medium" w:eastAsia="Inter Medium" w:hAnsi="Inter Medium" w:cs="Inter Medium"/>
        </w:rPr>
      </w:pPr>
      <w:r>
        <w:rPr>
          <w:rFonts w:ascii="Inter Medium" w:eastAsia="Inter Medium" w:hAnsi="Inter Medium" w:cs="Inter Medium"/>
        </w:rPr>
        <w:t xml:space="preserve">Desde mi hogar y núcleo familiar, se ha impartido enseñanzas de la separación en la fuente, de entregar los residuos a una familia más pobre, de ayudar a grupos de recicladores a aumentar el volumen de residuos recolectados para mejorar sus ingresos. </w:t>
      </w:r>
    </w:p>
    <w:p w14:paraId="50659AC9" w14:textId="2D1902FD" w:rsidR="00E46A96" w:rsidRPr="007F0F2A" w:rsidRDefault="00E46A96" w:rsidP="007F0F2A">
      <w:pPr>
        <w:pStyle w:val="Prrafodelista"/>
        <w:numPr>
          <w:ilvl w:val="0"/>
          <w:numId w:val="14"/>
        </w:numPr>
        <w:rPr>
          <w:rFonts w:ascii="Inter Medium" w:eastAsia="Inter Medium" w:hAnsi="Inter Medium" w:cs="Inter Medium"/>
        </w:rPr>
      </w:pPr>
      <w:r>
        <w:rPr>
          <w:rFonts w:ascii="Inter Medium" w:eastAsia="Inter Medium" w:hAnsi="Inter Medium" w:cs="Inter Medium"/>
        </w:rPr>
        <w:t>Hemos apoyado campañas de reforestación en áreas de protección ambiental y restauración ecológica.</w:t>
      </w:r>
    </w:p>
    <w:p w14:paraId="2E76842E" w14:textId="77777777" w:rsidR="007D4D8B" w:rsidRDefault="007D4D8B">
      <w:pPr>
        <w:ind w:left="720"/>
        <w:rPr>
          <w:rFonts w:ascii="Inter Medium" w:eastAsia="Inter Medium" w:hAnsi="Inter Medium" w:cs="Inter Medium"/>
        </w:rPr>
      </w:pPr>
    </w:p>
    <w:p w14:paraId="13B9AF08" w14:textId="40C2B523" w:rsidR="007D4D8B" w:rsidRDefault="00000000">
      <w:pPr>
        <w:numPr>
          <w:ilvl w:val="0"/>
          <w:numId w:val="3"/>
        </w:numPr>
        <w:rPr>
          <w:rFonts w:ascii="Inter Medium" w:eastAsia="Inter Medium" w:hAnsi="Inter Medium" w:cs="Inter Medium"/>
        </w:rPr>
      </w:pPr>
      <w:r>
        <w:rPr>
          <w:rFonts w:ascii="Inter Medium" w:eastAsia="Inter Medium" w:hAnsi="Inter Medium" w:cs="Inter Medium"/>
        </w:rPr>
        <w:t>¿Qué iniciativas de ecología integral hay en tu territorio por parte de otras organizaciones?</w:t>
      </w:r>
    </w:p>
    <w:p w14:paraId="42E5B858" w14:textId="77777777" w:rsidR="00BE18B1" w:rsidRDefault="00BE18B1" w:rsidP="00BE18B1">
      <w:pPr>
        <w:pStyle w:val="Prrafodelista"/>
        <w:rPr>
          <w:rFonts w:ascii="Inter Medium" w:eastAsia="Inter Medium" w:hAnsi="Inter Medium" w:cs="Inter Medium"/>
        </w:rPr>
      </w:pPr>
    </w:p>
    <w:p w14:paraId="08ABD3B7" w14:textId="090BE991" w:rsidR="00BE18B1" w:rsidRDefault="00BE18B1">
      <w:pPr>
        <w:numPr>
          <w:ilvl w:val="0"/>
          <w:numId w:val="3"/>
        </w:numPr>
        <w:rPr>
          <w:rFonts w:ascii="Inter Medium" w:eastAsia="Inter Medium" w:hAnsi="Inter Medium" w:cs="Inter Medium"/>
        </w:rPr>
      </w:pPr>
      <w:r>
        <w:rPr>
          <w:rFonts w:ascii="Inter Medium" w:eastAsia="Inter Medium" w:hAnsi="Inter Medium" w:cs="Inter Medium"/>
        </w:rPr>
        <w:t xml:space="preserve">No hay muchas iniciativas en nuestro municipio con los </w:t>
      </w:r>
      <w:proofErr w:type="gramStart"/>
      <w:r>
        <w:rPr>
          <w:rFonts w:ascii="Inter Medium" w:eastAsia="Inter Medium" w:hAnsi="Inter Medium" w:cs="Inter Medium"/>
        </w:rPr>
        <w:t>mismo objetivos</w:t>
      </w:r>
      <w:proofErr w:type="gramEnd"/>
      <w:r>
        <w:rPr>
          <w:rFonts w:ascii="Inter Medium" w:eastAsia="Inter Medium" w:hAnsi="Inter Medium" w:cs="Inter Medium"/>
        </w:rPr>
        <w:t xml:space="preserve"> de </w:t>
      </w:r>
      <w:proofErr w:type="spellStart"/>
      <w:r>
        <w:rPr>
          <w:rFonts w:ascii="Inter Medium" w:eastAsia="Inter Medium" w:hAnsi="Inter Medium" w:cs="Inter Medium"/>
        </w:rPr>
        <w:t>Laudato</w:t>
      </w:r>
      <w:proofErr w:type="spellEnd"/>
      <w:r>
        <w:rPr>
          <w:rFonts w:ascii="Inter Medium" w:eastAsia="Inter Medium" w:hAnsi="Inter Medium" w:cs="Inter Medium"/>
        </w:rPr>
        <w:t xml:space="preserve"> sí, ha habido experiencias que tienen el mismo sentido, pero han sido temporales, han aplicado por alguna necesidad o cumplimiento de una meta impuesta o por conocimiento sobre su importancia, pero muchas veces se disipan o son discontinuas. Se ha destacado un Programa que viene funcionando desde hace veinte años: el Programa de Desarrollo y Paz – PDP del Magdalena Centro, una entidad de alianza pública privada que de la mano de </w:t>
      </w:r>
      <w:proofErr w:type="spellStart"/>
      <w:r>
        <w:rPr>
          <w:rFonts w:ascii="Inter Medium" w:eastAsia="Inter Medium" w:hAnsi="Inter Medium" w:cs="Inter Medium"/>
        </w:rPr>
        <w:t>a</w:t>
      </w:r>
      <w:proofErr w:type="spellEnd"/>
      <w:r>
        <w:rPr>
          <w:rFonts w:ascii="Inter Medium" w:eastAsia="Inter Medium" w:hAnsi="Inter Medium" w:cs="Inter Medium"/>
        </w:rPr>
        <w:t xml:space="preserve"> Diócesis de la Dorada – Guaduas, el trabajo de concientizar a las comunidades religiosas que existen en los municipios que conforman este territorio, en acciones de capacitación, formación y asistencia técnica han establecido acciones duraderas en las comunidades que lo han permitido, especialmente en la región del oriente de Caldas, han fortalecido voluntades y desarrollado proyectos socio ambientales; sin embargo en la región del occidente de Cundinamarca la tarea no ha sido igual, la falta de conexión entre entidades del territorio y la iglesia, la falta de apoyos privados o públicos no ha permitido concretar muchos proyectos. Existen muchas voluntades</w:t>
      </w:r>
      <w:r w:rsidR="006966C8">
        <w:rPr>
          <w:rFonts w:ascii="Inter Medium" w:eastAsia="Inter Medium" w:hAnsi="Inter Medium" w:cs="Inter Medium"/>
        </w:rPr>
        <w:t xml:space="preserve"> y voluntarios que han construidos sus proyectos alrededor de problemas puntuales, </w:t>
      </w:r>
      <w:proofErr w:type="spellStart"/>
      <w:r w:rsidR="006966C8">
        <w:rPr>
          <w:rFonts w:ascii="Inter Medium" w:eastAsia="Inter Medium" w:hAnsi="Inter Medium" w:cs="Inter Medium"/>
        </w:rPr>
        <w:t>ONG´s</w:t>
      </w:r>
      <w:proofErr w:type="spellEnd"/>
      <w:r w:rsidR="006966C8">
        <w:rPr>
          <w:rFonts w:ascii="Inter Medium" w:eastAsia="Inter Medium" w:hAnsi="Inter Medium" w:cs="Inter Medium"/>
        </w:rPr>
        <w:t xml:space="preserve"> sin </w:t>
      </w:r>
      <w:proofErr w:type="spellStart"/>
      <w:r w:rsidR="006966C8">
        <w:rPr>
          <w:rFonts w:ascii="Inter Medium" w:eastAsia="Inter Medium" w:hAnsi="Inter Medium" w:cs="Inter Medium"/>
        </w:rPr>
        <w:t>animo</w:t>
      </w:r>
      <w:proofErr w:type="spellEnd"/>
      <w:r w:rsidR="006966C8">
        <w:rPr>
          <w:rFonts w:ascii="Inter Medium" w:eastAsia="Inter Medium" w:hAnsi="Inter Medium" w:cs="Inter Medium"/>
        </w:rPr>
        <w:t xml:space="preserve"> de lucro, o instituciones educativas que quieren visibilizar territorios y regiones como Asociación de Pescadores de Puerto Salgar, ASATUR, Asociación de Turismo Rural o de Naturaleza, entre otras.</w:t>
      </w:r>
    </w:p>
    <w:p w14:paraId="557C82F9" w14:textId="77777777" w:rsidR="007D4D8B" w:rsidRDefault="007D4D8B">
      <w:pPr>
        <w:rPr>
          <w:rFonts w:ascii="Inter Medium" w:eastAsia="Inter Medium" w:hAnsi="Inter Medium" w:cs="Inter Medium"/>
        </w:rPr>
      </w:pPr>
    </w:p>
    <w:p w14:paraId="24B965B9" w14:textId="77777777" w:rsidR="007D4D8B" w:rsidRDefault="00000000">
      <w:pPr>
        <w:numPr>
          <w:ilvl w:val="0"/>
          <w:numId w:val="2"/>
        </w:numPr>
        <w:rPr>
          <w:rFonts w:ascii="Inter Medium" w:eastAsia="Inter Medium" w:hAnsi="Inter Medium" w:cs="Inter Medium"/>
        </w:rPr>
      </w:pPr>
      <w:r>
        <w:rPr>
          <w:rFonts w:ascii="Inter Medium" w:eastAsia="Inter Medium" w:hAnsi="Inter Medium" w:cs="Inter Medium"/>
        </w:rPr>
        <w:t xml:space="preserve">En 7 años, ¿Cómo te imaginas a tu </w:t>
      </w:r>
      <w:proofErr w:type="spellStart"/>
      <w:r>
        <w:rPr>
          <w:rFonts w:ascii="Inter Medium" w:eastAsia="Inter Medium" w:hAnsi="Inter Medium" w:cs="Inter Medium"/>
        </w:rPr>
        <w:t>ecoparroquia</w:t>
      </w:r>
      <w:proofErr w:type="spellEnd"/>
      <w:r>
        <w:rPr>
          <w:rFonts w:ascii="Inter Medium" w:eastAsia="Inter Medium" w:hAnsi="Inter Medium" w:cs="Inter Medium"/>
        </w:rPr>
        <w:t xml:space="preserve"> o comunidad </w:t>
      </w:r>
      <w:proofErr w:type="spellStart"/>
      <w:r>
        <w:rPr>
          <w:rFonts w:ascii="Inter Medium" w:eastAsia="Inter Medium" w:hAnsi="Inter Medium" w:cs="Inter Medium"/>
        </w:rPr>
        <w:t>Laudato</w:t>
      </w:r>
      <w:proofErr w:type="spellEnd"/>
      <w:r>
        <w:rPr>
          <w:rFonts w:ascii="Inter Medium" w:eastAsia="Inter Medium" w:hAnsi="Inter Medium" w:cs="Inter Medium"/>
        </w:rPr>
        <w:t xml:space="preserve"> Si´? Describe algunos de los avances que sueñan lograr.</w:t>
      </w:r>
    </w:p>
    <w:p w14:paraId="778026D2" w14:textId="290C1986" w:rsidR="007D4D8B" w:rsidRDefault="007D4D8B">
      <w:pPr>
        <w:ind w:left="720"/>
        <w:jc w:val="both"/>
        <w:rPr>
          <w:rFonts w:ascii="Inter Medium" w:eastAsia="Inter Medium" w:hAnsi="Inter Medium" w:cs="Inter Medium"/>
          <w:sz w:val="26"/>
          <w:szCs w:val="26"/>
        </w:rPr>
      </w:pPr>
    </w:p>
    <w:p w14:paraId="098A0A2E" w14:textId="7777777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Avances en la sostenibilidad ambiental:</w:t>
      </w:r>
    </w:p>
    <w:p w14:paraId="0FB54607" w14:textId="77777777" w:rsidR="006966C8" w:rsidRPr="006966C8" w:rsidRDefault="006966C8" w:rsidP="006966C8">
      <w:pPr>
        <w:ind w:left="720"/>
        <w:jc w:val="both"/>
        <w:rPr>
          <w:rFonts w:ascii="Inter Medium" w:eastAsia="Inter Medium" w:hAnsi="Inter Medium" w:cs="Inter Medium"/>
          <w:sz w:val="26"/>
          <w:szCs w:val="26"/>
        </w:rPr>
      </w:pPr>
    </w:p>
    <w:p w14:paraId="384C40AD" w14:textId="3764215A"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lastRenderedPageBreak/>
        <w:t xml:space="preserve">1. Reducción del consumo de energía: la comunidad puede haber reducido su consumo de energía en un </w:t>
      </w:r>
      <w:r>
        <w:rPr>
          <w:rFonts w:ascii="Inter Medium" w:eastAsia="Inter Medium" w:hAnsi="Inter Medium" w:cs="Inter Medium"/>
          <w:sz w:val="26"/>
          <w:szCs w:val="26"/>
        </w:rPr>
        <w:t>3</w:t>
      </w:r>
      <w:r w:rsidRPr="006966C8">
        <w:rPr>
          <w:rFonts w:ascii="Inter Medium" w:eastAsia="Inter Medium" w:hAnsi="Inter Medium" w:cs="Inter Medium"/>
          <w:sz w:val="26"/>
          <w:szCs w:val="26"/>
        </w:rPr>
        <w:t>0% gracias a la implementación de tecnologías eficientes y la promoción de prácticas sostenibles.</w:t>
      </w:r>
    </w:p>
    <w:p w14:paraId="605A0749" w14:textId="766EE1D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 xml:space="preserve">2. Uso de energías renovables: la comunidad puede </w:t>
      </w:r>
      <w:proofErr w:type="spellStart"/>
      <w:r w:rsidRPr="006966C8">
        <w:rPr>
          <w:rFonts w:ascii="Inter Medium" w:eastAsia="Inter Medium" w:hAnsi="Inter Medium" w:cs="Inter Medium"/>
          <w:sz w:val="26"/>
          <w:szCs w:val="26"/>
        </w:rPr>
        <w:t>haber</w:t>
      </w:r>
      <w:r>
        <w:rPr>
          <w:rFonts w:ascii="Inter Medium" w:eastAsia="Inter Medium" w:hAnsi="Inter Medium" w:cs="Inter Medium"/>
          <w:sz w:val="26"/>
          <w:szCs w:val="26"/>
        </w:rPr>
        <w:t>aprender</w:t>
      </w:r>
      <w:proofErr w:type="spellEnd"/>
      <w:r>
        <w:rPr>
          <w:rFonts w:ascii="Inter Medium" w:eastAsia="Inter Medium" w:hAnsi="Inter Medium" w:cs="Inter Medium"/>
          <w:sz w:val="26"/>
          <w:szCs w:val="26"/>
        </w:rPr>
        <w:t xml:space="preserve"> a compostar sus residuos orgánicos en sus viviendas o fincas re</w:t>
      </w:r>
      <w:r w:rsidRPr="006966C8">
        <w:rPr>
          <w:rFonts w:ascii="Inter Medium" w:eastAsia="Inter Medium" w:hAnsi="Inter Medium" w:cs="Inter Medium"/>
          <w:sz w:val="26"/>
          <w:szCs w:val="26"/>
        </w:rPr>
        <w:t>genera</w:t>
      </w:r>
      <w:r>
        <w:rPr>
          <w:rFonts w:ascii="Inter Medium" w:eastAsia="Inter Medium" w:hAnsi="Inter Medium" w:cs="Inter Medium"/>
          <w:sz w:val="26"/>
          <w:szCs w:val="26"/>
        </w:rPr>
        <w:t>ndo suelos o produciendo sustratos para la huerta casera y acondicionamiento de suelos para cultivos de pancoger, utilizar más la bicicleta, o vehículos eléctricos como las patinetas para r</w:t>
      </w:r>
      <w:r w:rsidRPr="006966C8">
        <w:rPr>
          <w:rFonts w:ascii="Inter Medium" w:eastAsia="Inter Medium" w:hAnsi="Inter Medium" w:cs="Inter Medium"/>
          <w:sz w:val="26"/>
          <w:szCs w:val="26"/>
        </w:rPr>
        <w:t>educir su dependencia de los combustibles fósiles.</w:t>
      </w:r>
    </w:p>
    <w:p w14:paraId="78D65E92" w14:textId="6133F596"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3. Gestión de residuos: la comunidad puede haber implementado un sistema</w:t>
      </w:r>
      <w:r>
        <w:rPr>
          <w:rFonts w:ascii="Inter Medium" w:eastAsia="Inter Medium" w:hAnsi="Inter Medium" w:cs="Inter Medium"/>
          <w:sz w:val="26"/>
          <w:szCs w:val="26"/>
        </w:rPr>
        <w:t>s</w:t>
      </w:r>
      <w:r w:rsidRPr="006966C8">
        <w:rPr>
          <w:rFonts w:ascii="Inter Medium" w:eastAsia="Inter Medium" w:hAnsi="Inter Medium" w:cs="Inter Medium"/>
          <w:sz w:val="26"/>
          <w:szCs w:val="26"/>
        </w:rPr>
        <w:t xml:space="preserve"> de reciclaje </w:t>
      </w:r>
      <w:r>
        <w:rPr>
          <w:rFonts w:ascii="Inter Medium" w:eastAsia="Inter Medium" w:hAnsi="Inter Medium" w:cs="Inter Medium"/>
          <w:sz w:val="26"/>
          <w:szCs w:val="26"/>
        </w:rPr>
        <w:t xml:space="preserve">de elementos como el papel, cartón, plásticos, aluminio, chatarra y aceite usado en sus viviendas “separación en la fuente” </w:t>
      </w:r>
      <w:r w:rsidRPr="006966C8">
        <w:rPr>
          <w:rFonts w:ascii="Inter Medium" w:eastAsia="Inter Medium" w:hAnsi="Inter Medium" w:cs="Inter Medium"/>
          <w:sz w:val="26"/>
          <w:szCs w:val="26"/>
        </w:rPr>
        <w:t xml:space="preserve">y </w:t>
      </w:r>
      <w:r w:rsidR="00B81A78">
        <w:rPr>
          <w:rFonts w:ascii="Inter Medium" w:eastAsia="Inter Medium" w:hAnsi="Inter Medium" w:cs="Inter Medium"/>
          <w:sz w:val="26"/>
          <w:szCs w:val="26"/>
        </w:rPr>
        <w:t>“</w:t>
      </w:r>
      <w:r w:rsidRPr="006966C8">
        <w:rPr>
          <w:rFonts w:ascii="Inter Medium" w:eastAsia="Inter Medium" w:hAnsi="Inter Medium" w:cs="Inter Medium"/>
          <w:sz w:val="26"/>
          <w:szCs w:val="26"/>
        </w:rPr>
        <w:t>compostaje efectivo</w:t>
      </w:r>
      <w:r w:rsidR="00B81A78">
        <w:rPr>
          <w:rFonts w:ascii="Inter Medium" w:eastAsia="Inter Medium" w:hAnsi="Inter Medium" w:cs="Inter Medium"/>
          <w:sz w:val="26"/>
          <w:szCs w:val="26"/>
        </w:rPr>
        <w:t>” produciendo verdaderos abonos que hagan que muchas hierbas o hortalizas se adapten a las condiciones medio ambientales y produzcan comida “comida sana casera” para muchas familias que no tienen los recursos económicos</w:t>
      </w:r>
      <w:r w:rsidRPr="006966C8">
        <w:rPr>
          <w:rFonts w:ascii="Inter Medium" w:eastAsia="Inter Medium" w:hAnsi="Inter Medium" w:cs="Inter Medium"/>
          <w:sz w:val="26"/>
          <w:szCs w:val="26"/>
        </w:rPr>
        <w:t xml:space="preserve">, </w:t>
      </w:r>
      <w:r w:rsidR="00B81A78">
        <w:rPr>
          <w:rFonts w:ascii="Inter Medium" w:eastAsia="Inter Medium" w:hAnsi="Inter Medium" w:cs="Inter Medium"/>
          <w:sz w:val="26"/>
          <w:szCs w:val="26"/>
        </w:rPr>
        <w:t xml:space="preserve">y solo esperan un apoyo alimenticio de terceros como la iglesia; todo con miras a reducir la cantidad de </w:t>
      </w:r>
      <w:r w:rsidRPr="006966C8">
        <w:rPr>
          <w:rFonts w:ascii="Inter Medium" w:eastAsia="Inter Medium" w:hAnsi="Inter Medium" w:cs="Inter Medium"/>
          <w:sz w:val="26"/>
          <w:szCs w:val="26"/>
        </w:rPr>
        <w:t xml:space="preserve">residuos que se </w:t>
      </w:r>
      <w:r w:rsidR="00B81A78">
        <w:rPr>
          <w:rFonts w:ascii="Inter Medium" w:eastAsia="Inter Medium" w:hAnsi="Inter Medium" w:cs="Inter Medium"/>
          <w:sz w:val="26"/>
          <w:szCs w:val="26"/>
        </w:rPr>
        <w:t>llevan a los rellenos sanitarios o botaderos permanentes que existen en el casco urbano de nuestro municipio.</w:t>
      </w:r>
    </w:p>
    <w:p w14:paraId="52F70C30" w14:textId="77777777" w:rsidR="006966C8" w:rsidRPr="006966C8" w:rsidRDefault="006966C8" w:rsidP="006966C8">
      <w:pPr>
        <w:ind w:left="720"/>
        <w:jc w:val="both"/>
        <w:rPr>
          <w:rFonts w:ascii="Inter Medium" w:eastAsia="Inter Medium" w:hAnsi="Inter Medium" w:cs="Inter Medium"/>
          <w:sz w:val="26"/>
          <w:szCs w:val="26"/>
        </w:rPr>
      </w:pPr>
    </w:p>
    <w:p w14:paraId="6A9B5EBC" w14:textId="77777777" w:rsidR="006966C8" w:rsidRPr="00B81A78" w:rsidRDefault="006966C8" w:rsidP="006966C8">
      <w:pPr>
        <w:ind w:left="720"/>
        <w:jc w:val="both"/>
        <w:rPr>
          <w:rFonts w:ascii="Inter Medium" w:eastAsia="Inter Medium" w:hAnsi="Inter Medium" w:cs="Inter Medium"/>
          <w:b/>
          <w:bCs/>
          <w:sz w:val="26"/>
          <w:szCs w:val="26"/>
        </w:rPr>
      </w:pPr>
      <w:r w:rsidRPr="00B81A78">
        <w:rPr>
          <w:rFonts w:ascii="Inter Medium" w:eastAsia="Inter Medium" w:hAnsi="Inter Medium" w:cs="Inter Medium"/>
          <w:b/>
          <w:bCs/>
          <w:sz w:val="26"/>
          <w:szCs w:val="26"/>
        </w:rPr>
        <w:t>Avances en la justicia y la solidaridad:</w:t>
      </w:r>
    </w:p>
    <w:p w14:paraId="658E2F35" w14:textId="77777777" w:rsidR="006966C8" w:rsidRPr="006966C8" w:rsidRDefault="006966C8" w:rsidP="006966C8">
      <w:pPr>
        <w:ind w:left="720"/>
        <w:jc w:val="both"/>
        <w:rPr>
          <w:rFonts w:ascii="Inter Medium" w:eastAsia="Inter Medium" w:hAnsi="Inter Medium" w:cs="Inter Medium"/>
          <w:sz w:val="26"/>
          <w:szCs w:val="26"/>
        </w:rPr>
      </w:pPr>
    </w:p>
    <w:p w14:paraId="1AB5E716" w14:textId="7777777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1. Programas de apoyo a comunidades vulnerables: la comunidad puede haber establecido programas de apoyo a comunidades vulnerables, como programas de alimentación, educación y capacitación.</w:t>
      </w:r>
    </w:p>
    <w:p w14:paraId="4F6F00DF" w14:textId="7777777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2. Iniciativas de inclusión social: la comunidad puede haber promovido iniciativas de inclusión social, como programas de empleo y capacitación para personas con discapacidad o en situación de vulnerabilidad.</w:t>
      </w:r>
    </w:p>
    <w:p w14:paraId="70814898" w14:textId="7777777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3. Colaboración con otras comunidades: la comunidad puede haber establecido alianzas con otras comunidades y organizaciones para promover la justicia y la solidaridad a nivel local y global.</w:t>
      </w:r>
    </w:p>
    <w:p w14:paraId="2ACAEA67" w14:textId="77777777" w:rsidR="006966C8" w:rsidRPr="006966C8" w:rsidRDefault="006966C8" w:rsidP="006966C8">
      <w:pPr>
        <w:ind w:left="720"/>
        <w:jc w:val="both"/>
        <w:rPr>
          <w:rFonts w:ascii="Inter Medium" w:eastAsia="Inter Medium" w:hAnsi="Inter Medium" w:cs="Inter Medium"/>
          <w:sz w:val="26"/>
          <w:szCs w:val="26"/>
        </w:rPr>
      </w:pPr>
    </w:p>
    <w:p w14:paraId="458F3C92" w14:textId="77777777" w:rsidR="006966C8" w:rsidRPr="00B81A78" w:rsidRDefault="006966C8" w:rsidP="006966C8">
      <w:pPr>
        <w:ind w:left="720"/>
        <w:jc w:val="both"/>
        <w:rPr>
          <w:rFonts w:ascii="Inter Medium" w:eastAsia="Inter Medium" w:hAnsi="Inter Medium" w:cs="Inter Medium"/>
          <w:b/>
          <w:bCs/>
          <w:sz w:val="26"/>
          <w:szCs w:val="26"/>
        </w:rPr>
      </w:pPr>
      <w:r w:rsidRPr="00B81A78">
        <w:rPr>
          <w:rFonts w:ascii="Inter Medium" w:eastAsia="Inter Medium" w:hAnsi="Inter Medium" w:cs="Inter Medium"/>
          <w:b/>
          <w:bCs/>
          <w:sz w:val="26"/>
          <w:szCs w:val="26"/>
        </w:rPr>
        <w:t>Avances en la educación y la conciencia ecológica:</w:t>
      </w:r>
    </w:p>
    <w:p w14:paraId="23138E00" w14:textId="77777777" w:rsidR="006966C8" w:rsidRPr="006966C8" w:rsidRDefault="006966C8" w:rsidP="006966C8">
      <w:pPr>
        <w:ind w:left="720"/>
        <w:jc w:val="both"/>
        <w:rPr>
          <w:rFonts w:ascii="Inter Medium" w:eastAsia="Inter Medium" w:hAnsi="Inter Medium" w:cs="Inter Medium"/>
          <w:sz w:val="26"/>
          <w:szCs w:val="26"/>
        </w:rPr>
      </w:pPr>
    </w:p>
    <w:p w14:paraId="403B4B20" w14:textId="7777777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1. Programas de educación ambiental: la comunidad puede haber establecido programas de educación ambiental para niños y adultos, promoviendo la conciencia ecológica y la responsabilidad ambiental.</w:t>
      </w:r>
    </w:p>
    <w:p w14:paraId="3DBDDC26" w14:textId="7777777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2. Talleres y capacitaciones: la comunidad puede haber ofrecido talleres y capacitaciones sobre temas ambientales, como la conservación de la biodiversidad, el cambio climático y la sostenibilidad.</w:t>
      </w:r>
    </w:p>
    <w:p w14:paraId="37B36942" w14:textId="7777777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3. Participación comunitaria: la comunidad puede haber promovido la participación comunitaria en la toma de decisiones ambientales, fomentando la conciencia y la acción ecológica.</w:t>
      </w:r>
    </w:p>
    <w:p w14:paraId="78D9DF71" w14:textId="77777777" w:rsidR="006966C8" w:rsidRPr="006966C8" w:rsidRDefault="006966C8" w:rsidP="006966C8">
      <w:pPr>
        <w:ind w:left="720"/>
        <w:jc w:val="both"/>
        <w:rPr>
          <w:rFonts w:ascii="Inter Medium" w:eastAsia="Inter Medium" w:hAnsi="Inter Medium" w:cs="Inter Medium"/>
          <w:sz w:val="26"/>
          <w:szCs w:val="26"/>
        </w:rPr>
      </w:pPr>
    </w:p>
    <w:p w14:paraId="595DE36B" w14:textId="77777777" w:rsidR="006966C8" w:rsidRPr="00B81A78" w:rsidRDefault="006966C8" w:rsidP="006966C8">
      <w:pPr>
        <w:ind w:left="720"/>
        <w:jc w:val="both"/>
        <w:rPr>
          <w:rFonts w:ascii="Inter Medium" w:eastAsia="Inter Medium" w:hAnsi="Inter Medium" w:cs="Inter Medium"/>
          <w:b/>
          <w:bCs/>
          <w:sz w:val="26"/>
          <w:szCs w:val="26"/>
        </w:rPr>
      </w:pPr>
      <w:r w:rsidRPr="00B81A78">
        <w:rPr>
          <w:rFonts w:ascii="Inter Medium" w:eastAsia="Inter Medium" w:hAnsi="Inter Medium" w:cs="Inter Medium"/>
          <w:b/>
          <w:bCs/>
          <w:sz w:val="26"/>
          <w:szCs w:val="26"/>
        </w:rPr>
        <w:t>Avances en la economía circular y sostenible:</w:t>
      </w:r>
    </w:p>
    <w:p w14:paraId="01EA52F8" w14:textId="77777777" w:rsidR="006966C8" w:rsidRPr="006966C8" w:rsidRDefault="006966C8" w:rsidP="006966C8">
      <w:pPr>
        <w:ind w:left="720"/>
        <w:jc w:val="both"/>
        <w:rPr>
          <w:rFonts w:ascii="Inter Medium" w:eastAsia="Inter Medium" w:hAnsi="Inter Medium" w:cs="Inter Medium"/>
          <w:sz w:val="26"/>
          <w:szCs w:val="26"/>
        </w:rPr>
      </w:pPr>
    </w:p>
    <w:p w14:paraId="157DB86E" w14:textId="7777777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1. Iniciativas de economía local: la comunidad puede haber promovido iniciativas de economía local, como la producción y el consumo de productos locales y sostenibles.</w:t>
      </w:r>
    </w:p>
    <w:p w14:paraId="1319209E" w14:textId="77777777" w:rsidR="006966C8" w:rsidRP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2. Programas de reciclaje y reutilización: la comunidad puede haber establecido programas de reciclaje y reutilización de materiales, reduciendo la cantidad de residuos y promoviendo la economía circular.</w:t>
      </w:r>
    </w:p>
    <w:p w14:paraId="503BE5D9" w14:textId="460510E9" w:rsidR="006966C8" w:rsidRDefault="006966C8" w:rsidP="006966C8">
      <w:pPr>
        <w:ind w:left="720"/>
        <w:jc w:val="both"/>
        <w:rPr>
          <w:rFonts w:ascii="Inter Medium" w:eastAsia="Inter Medium" w:hAnsi="Inter Medium" w:cs="Inter Medium"/>
          <w:sz w:val="26"/>
          <w:szCs w:val="26"/>
        </w:rPr>
      </w:pPr>
      <w:r w:rsidRPr="006966C8">
        <w:rPr>
          <w:rFonts w:ascii="Inter Medium" w:eastAsia="Inter Medium" w:hAnsi="Inter Medium" w:cs="Inter Medium"/>
          <w:sz w:val="26"/>
          <w:szCs w:val="26"/>
        </w:rPr>
        <w:t>3. Inversión en tecnologías sostenibles: la comunidad puede haber invertido en tecnologías sostenibles, como la energía renovable y la eficiencia energética, para reducir su huella de carbono y promover la sostenibilidad.</w:t>
      </w:r>
    </w:p>
    <w:p w14:paraId="47DBB499" w14:textId="77777777" w:rsidR="006966C8" w:rsidRDefault="006966C8">
      <w:pPr>
        <w:ind w:left="720"/>
        <w:jc w:val="both"/>
        <w:rPr>
          <w:rFonts w:ascii="Inter Medium" w:eastAsia="Inter Medium" w:hAnsi="Inter Medium" w:cs="Inter Medium"/>
          <w:sz w:val="26"/>
          <w:szCs w:val="26"/>
        </w:rPr>
      </w:pPr>
    </w:p>
    <w:p w14:paraId="0A5E4479" w14:textId="77777777" w:rsidR="007D4D8B" w:rsidRDefault="00000000">
      <w:pPr>
        <w:jc w:val="both"/>
        <w:rPr>
          <w:rFonts w:ascii="Inter Medium" w:eastAsia="Inter Medium" w:hAnsi="Inter Medium" w:cs="Inter Medium"/>
          <w:sz w:val="26"/>
          <w:szCs w:val="26"/>
        </w:rPr>
        <w:sectPr w:rsidR="007D4D8B">
          <w:headerReference w:type="default" r:id="rId12"/>
          <w:footerReference w:type="default" r:id="rId13"/>
          <w:headerReference w:type="first" r:id="rId14"/>
          <w:footerReference w:type="first" r:id="rId15"/>
          <w:pgSz w:w="11906" w:h="16838"/>
          <w:pgMar w:top="1411" w:right="1440" w:bottom="1411" w:left="1440" w:header="720" w:footer="720" w:gutter="0"/>
          <w:pgNumType w:start="1"/>
          <w:cols w:space="720"/>
          <w:titlePg/>
        </w:sectPr>
      </w:pPr>
      <w:r>
        <w:rPr>
          <w:rFonts w:ascii="Inter" w:eastAsia="Inter" w:hAnsi="Inter" w:cs="Inter"/>
          <w:color w:val="28A98C"/>
          <w:sz w:val="26"/>
          <w:szCs w:val="26"/>
        </w:rPr>
        <w:t xml:space="preserve">Es posible que surjan otras preguntas en su diálogo institucional. No se trata de agotar el tema. Simplemente con el hecho de tener un primer documento que, poco a poco </w:t>
      </w:r>
      <w:proofErr w:type="spellStart"/>
      <w:r>
        <w:rPr>
          <w:rFonts w:ascii="Inter" w:eastAsia="Inter" w:hAnsi="Inter" w:cs="Inter"/>
          <w:color w:val="28A98C"/>
          <w:sz w:val="26"/>
          <w:szCs w:val="26"/>
        </w:rPr>
        <w:t>Uds</w:t>
      </w:r>
      <w:proofErr w:type="spellEnd"/>
      <w:r>
        <w:rPr>
          <w:rFonts w:ascii="Inter" w:eastAsia="Inter" w:hAnsi="Inter" w:cs="Inter"/>
          <w:color w:val="28A98C"/>
          <w:sz w:val="26"/>
          <w:szCs w:val="26"/>
        </w:rPr>
        <w:t xml:space="preserve"> enriquecerán, tendrán una base para completar el Curso de Animadores </w:t>
      </w:r>
      <w:proofErr w:type="spellStart"/>
      <w:r>
        <w:rPr>
          <w:rFonts w:ascii="Inter" w:eastAsia="Inter" w:hAnsi="Inter" w:cs="Inter"/>
          <w:color w:val="28A98C"/>
          <w:sz w:val="26"/>
          <w:szCs w:val="26"/>
        </w:rPr>
        <w:t>Laudato</w:t>
      </w:r>
      <w:proofErr w:type="spellEnd"/>
      <w:r>
        <w:rPr>
          <w:rFonts w:ascii="Inter" w:eastAsia="Inter" w:hAnsi="Inter" w:cs="Inter"/>
          <w:color w:val="28A98C"/>
          <w:sz w:val="26"/>
          <w:szCs w:val="26"/>
        </w:rPr>
        <w:t xml:space="preserve"> Si´ e iniciar el proceso de elaboración de planes para que su Parroquia o Comunidad se certifique ante la Plataforma de Acción </w:t>
      </w:r>
      <w:proofErr w:type="spellStart"/>
      <w:r>
        <w:rPr>
          <w:rFonts w:ascii="Inter" w:eastAsia="Inter" w:hAnsi="Inter" w:cs="Inter"/>
          <w:color w:val="28A98C"/>
          <w:sz w:val="26"/>
          <w:szCs w:val="26"/>
        </w:rPr>
        <w:t>Laudato</w:t>
      </w:r>
      <w:proofErr w:type="spellEnd"/>
      <w:r>
        <w:rPr>
          <w:rFonts w:ascii="Inter" w:eastAsia="Inter" w:hAnsi="Inter" w:cs="Inter"/>
          <w:color w:val="28A98C"/>
          <w:sz w:val="26"/>
          <w:szCs w:val="26"/>
        </w:rPr>
        <w:t xml:space="preserve"> Si´</w:t>
      </w:r>
    </w:p>
    <w:p w14:paraId="5D7584F0" w14:textId="77777777" w:rsidR="007D4D8B" w:rsidRDefault="007D4D8B">
      <w:pPr>
        <w:spacing w:line="276" w:lineRule="auto"/>
        <w:rPr>
          <w:rFonts w:ascii="Inter" w:eastAsia="Inter" w:hAnsi="Inter" w:cs="Inter"/>
          <w:sz w:val="28"/>
          <w:szCs w:val="28"/>
          <w:highlight w:val="white"/>
        </w:rPr>
      </w:pPr>
    </w:p>
    <w:tbl>
      <w:tblPr>
        <w:tblStyle w:val="a0"/>
        <w:tblW w:w="1537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244"/>
        <w:gridCol w:w="4256"/>
        <w:gridCol w:w="4395"/>
      </w:tblGrid>
      <w:tr w:rsidR="007D4D8B" w14:paraId="564BD298" w14:textId="77777777" w:rsidTr="006901FF">
        <w:tc>
          <w:tcPr>
            <w:tcW w:w="3480" w:type="dxa"/>
            <w:shd w:val="clear" w:color="auto" w:fill="auto"/>
            <w:tcMar>
              <w:top w:w="100" w:type="dxa"/>
              <w:left w:w="100" w:type="dxa"/>
              <w:bottom w:w="100" w:type="dxa"/>
              <w:right w:w="100" w:type="dxa"/>
            </w:tcMar>
          </w:tcPr>
          <w:p w14:paraId="0079C0C3" w14:textId="77777777" w:rsidR="007D4D8B" w:rsidRDefault="007D4D8B">
            <w:pPr>
              <w:widowControl w:val="0"/>
              <w:rPr>
                <w:rFonts w:ascii="Inter" w:eastAsia="Inter" w:hAnsi="Inter" w:cs="Inter"/>
                <w:sz w:val="28"/>
                <w:szCs w:val="28"/>
                <w:highlight w:val="white"/>
              </w:rPr>
            </w:pPr>
          </w:p>
        </w:tc>
        <w:tc>
          <w:tcPr>
            <w:tcW w:w="3244" w:type="dxa"/>
            <w:shd w:val="clear" w:color="auto" w:fill="auto"/>
            <w:tcMar>
              <w:top w:w="100" w:type="dxa"/>
              <w:left w:w="100" w:type="dxa"/>
              <w:bottom w:w="100" w:type="dxa"/>
              <w:right w:w="100" w:type="dxa"/>
            </w:tcMar>
          </w:tcPr>
          <w:p w14:paraId="59E49696" w14:textId="77777777" w:rsidR="007D4D8B"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Acciones actuales</w:t>
            </w:r>
          </w:p>
        </w:tc>
        <w:tc>
          <w:tcPr>
            <w:tcW w:w="4256" w:type="dxa"/>
            <w:shd w:val="clear" w:color="auto" w:fill="auto"/>
            <w:tcMar>
              <w:top w:w="100" w:type="dxa"/>
              <w:left w:w="100" w:type="dxa"/>
              <w:bottom w:w="100" w:type="dxa"/>
              <w:right w:w="100" w:type="dxa"/>
            </w:tcMar>
          </w:tcPr>
          <w:p w14:paraId="3171D69B" w14:textId="77777777" w:rsidR="007D4D8B"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Qué está funcionando bien</w:t>
            </w:r>
          </w:p>
        </w:tc>
        <w:tc>
          <w:tcPr>
            <w:tcW w:w="4395" w:type="dxa"/>
            <w:shd w:val="clear" w:color="auto" w:fill="auto"/>
            <w:tcMar>
              <w:top w:w="100" w:type="dxa"/>
              <w:left w:w="100" w:type="dxa"/>
              <w:bottom w:w="100" w:type="dxa"/>
              <w:right w:w="100" w:type="dxa"/>
            </w:tcMar>
          </w:tcPr>
          <w:p w14:paraId="7742BCA4" w14:textId="77777777" w:rsidR="007D4D8B" w:rsidRDefault="00000000">
            <w:pPr>
              <w:widowControl w:val="0"/>
              <w:spacing w:after="240"/>
              <w:rPr>
                <w:rFonts w:ascii="Inter" w:eastAsia="Inter" w:hAnsi="Inter" w:cs="Inter"/>
                <w:b/>
                <w:color w:val="28A98C"/>
                <w:sz w:val="28"/>
                <w:szCs w:val="28"/>
                <w:highlight w:val="white"/>
              </w:rPr>
            </w:pPr>
            <w:r>
              <w:rPr>
                <w:rFonts w:ascii="Inter" w:eastAsia="Inter" w:hAnsi="Inter" w:cs="Inter"/>
                <w:b/>
                <w:color w:val="28A98C"/>
                <w:sz w:val="28"/>
                <w:szCs w:val="28"/>
                <w:highlight w:val="white"/>
              </w:rPr>
              <w:t>Áreas de mejora</w:t>
            </w:r>
          </w:p>
        </w:tc>
      </w:tr>
      <w:tr w:rsidR="007D4D8B" w14:paraId="1C33D900" w14:textId="77777777" w:rsidTr="006901FF">
        <w:tc>
          <w:tcPr>
            <w:tcW w:w="3480" w:type="dxa"/>
            <w:shd w:val="clear" w:color="auto" w:fill="auto"/>
            <w:tcMar>
              <w:top w:w="100" w:type="dxa"/>
              <w:left w:w="100" w:type="dxa"/>
              <w:bottom w:w="100" w:type="dxa"/>
              <w:right w:w="100" w:type="dxa"/>
            </w:tcMar>
          </w:tcPr>
          <w:p w14:paraId="35DAE42A" w14:textId="77777777" w:rsidR="007D4D8B" w:rsidRPr="00C81834" w:rsidRDefault="00000000">
            <w:pPr>
              <w:widowControl w:val="0"/>
              <w:rPr>
                <w:rFonts w:ascii="Inter" w:eastAsia="Inter" w:hAnsi="Inter" w:cs="Inter"/>
                <w:sz w:val="20"/>
                <w:szCs w:val="20"/>
                <w:highlight w:val="white"/>
              </w:rPr>
            </w:pPr>
            <w:r w:rsidRPr="00C81834">
              <w:rPr>
                <w:rFonts w:ascii="Inter" w:eastAsia="Inter" w:hAnsi="Inter" w:cs="Inter"/>
                <w:sz w:val="20"/>
                <w:szCs w:val="20"/>
                <w:highlight w:val="white"/>
              </w:rPr>
              <w:t xml:space="preserve">La Respuesta al Clamor de la Tierra </w:t>
            </w:r>
          </w:p>
        </w:tc>
        <w:tc>
          <w:tcPr>
            <w:tcW w:w="3244" w:type="dxa"/>
            <w:shd w:val="clear" w:color="auto" w:fill="auto"/>
            <w:tcMar>
              <w:top w:w="100" w:type="dxa"/>
              <w:left w:w="100" w:type="dxa"/>
              <w:bottom w:w="100" w:type="dxa"/>
              <w:right w:w="100" w:type="dxa"/>
            </w:tcMar>
          </w:tcPr>
          <w:p w14:paraId="296FFC05" w14:textId="346B8C4A" w:rsidR="007D4D8B" w:rsidRPr="00C81834" w:rsidRDefault="00B81A78">
            <w:pPr>
              <w:widowControl w:val="0"/>
              <w:rPr>
                <w:rFonts w:ascii="Inter" w:eastAsia="Inter" w:hAnsi="Inter" w:cs="Inter"/>
                <w:sz w:val="20"/>
                <w:szCs w:val="20"/>
                <w:highlight w:val="white"/>
              </w:rPr>
            </w:pPr>
            <w:r w:rsidRPr="00C81834">
              <w:rPr>
                <w:rFonts w:ascii="Inter" w:eastAsia="Inter" w:hAnsi="Inter" w:cs="Inter"/>
                <w:sz w:val="20"/>
                <w:szCs w:val="20"/>
                <w:highlight w:val="white"/>
              </w:rPr>
              <w:t>Reforestación, Cero Quemas, Reciclaje de solo el 10% de los RSU, No tener animales silvestres en la casa y no matarlos.</w:t>
            </w:r>
          </w:p>
        </w:tc>
        <w:tc>
          <w:tcPr>
            <w:tcW w:w="4256" w:type="dxa"/>
            <w:shd w:val="clear" w:color="auto" w:fill="auto"/>
            <w:tcMar>
              <w:top w:w="100" w:type="dxa"/>
              <w:left w:w="100" w:type="dxa"/>
              <w:bottom w:w="100" w:type="dxa"/>
              <w:right w:w="100" w:type="dxa"/>
            </w:tcMar>
          </w:tcPr>
          <w:p w14:paraId="482420B6" w14:textId="2F5E6ED4" w:rsidR="007D4D8B" w:rsidRPr="00C81834" w:rsidRDefault="00B81A78">
            <w:pPr>
              <w:widowControl w:val="0"/>
              <w:rPr>
                <w:rFonts w:ascii="Inter" w:eastAsia="Inter" w:hAnsi="Inter" w:cs="Inter"/>
                <w:sz w:val="20"/>
                <w:szCs w:val="20"/>
                <w:highlight w:val="white"/>
              </w:rPr>
            </w:pPr>
            <w:r w:rsidRPr="00C81834">
              <w:rPr>
                <w:rFonts w:ascii="Inter" w:eastAsia="Inter" w:hAnsi="Inter" w:cs="Inter"/>
                <w:sz w:val="20"/>
                <w:szCs w:val="20"/>
                <w:highlight w:val="white"/>
              </w:rPr>
              <w:t>Las campañas locales o institucionales de parte del profesorado o autoridades ambientales. La catequesis impartida al momento de la formación de las bases de la iglesia en los feligreses.</w:t>
            </w:r>
          </w:p>
        </w:tc>
        <w:tc>
          <w:tcPr>
            <w:tcW w:w="4395" w:type="dxa"/>
            <w:shd w:val="clear" w:color="auto" w:fill="auto"/>
            <w:tcMar>
              <w:top w:w="100" w:type="dxa"/>
              <w:left w:w="100" w:type="dxa"/>
              <w:bottom w:w="100" w:type="dxa"/>
              <w:right w:w="100" w:type="dxa"/>
            </w:tcMar>
          </w:tcPr>
          <w:p w14:paraId="2D07B83D" w14:textId="6B0B74FC" w:rsidR="007D4D8B" w:rsidRPr="00C81834" w:rsidRDefault="00B81A78">
            <w:pPr>
              <w:widowControl w:val="0"/>
              <w:rPr>
                <w:rFonts w:ascii="Inter" w:eastAsia="Inter" w:hAnsi="Inter" w:cs="Inter"/>
                <w:sz w:val="20"/>
                <w:szCs w:val="20"/>
                <w:highlight w:val="white"/>
              </w:rPr>
            </w:pPr>
            <w:r w:rsidRPr="00C81834">
              <w:rPr>
                <w:rFonts w:ascii="Inter" w:eastAsia="Inter" w:hAnsi="Inter" w:cs="Inter"/>
                <w:sz w:val="20"/>
                <w:szCs w:val="20"/>
                <w:highlight w:val="white"/>
              </w:rPr>
              <w:t>La continuidad, la constancia, el dejar la pereza y la desidia en las entidades públicas</w:t>
            </w:r>
            <w:r w:rsidR="00C81834" w:rsidRPr="00C81834">
              <w:rPr>
                <w:rFonts w:ascii="Inter" w:eastAsia="Inter" w:hAnsi="Inter" w:cs="Inter"/>
                <w:sz w:val="20"/>
                <w:szCs w:val="20"/>
                <w:highlight w:val="white"/>
              </w:rPr>
              <w:t>. En construir pertinencia, persistencia y fe en la comunidad cristiana de nuestra parroquia. En mejorar nuestra tolerancia por el vecino, así no sea de nuestra religión.</w:t>
            </w:r>
          </w:p>
        </w:tc>
      </w:tr>
      <w:tr w:rsidR="007D4D8B" w14:paraId="4E7B8743" w14:textId="77777777" w:rsidTr="006901FF">
        <w:trPr>
          <w:trHeight w:val="1082"/>
        </w:trPr>
        <w:tc>
          <w:tcPr>
            <w:tcW w:w="3480" w:type="dxa"/>
            <w:shd w:val="clear" w:color="auto" w:fill="auto"/>
            <w:tcMar>
              <w:top w:w="100" w:type="dxa"/>
              <w:left w:w="100" w:type="dxa"/>
              <w:bottom w:w="100" w:type="dxa"/>
              <w:right w:w="100" w:type="dxa"/>
            </w:tcMar>
          </w:tcPr>
          <w:p w14:paraId="0C188A81" w14:textId="77777777" w:rsidR="007D4D8B" w:rsidRPr="00C81834" w:rsidRDefault="00000000">
            <w:pPr>
              <w:widowControl w:val="0"/>
              <w:rPr>
                <w:rFonts w:ascii="Inter" w:eastAsia="Inter" w:hAnsi="Inter" w:cs="Inter"/>
                <w:sz w:val="20"/>
                <w:szCs w:val="20"/>
                <w:highlight w:val="white"/>
              </w:rPr>
            </w:pPr>
            <w:r w:rsidRPr="00C81834">
              <w:rPr>
                <w:rFonts w:ascii="Inter" w:eastAsia="Inter" w:hAnsi="Inter" w:cs="Inter"/>
                <w:sz w:val="20"/>
                <w:szCs w:val="20"/>
                <w:highlight w:val="white"/>
              </w:rPr>
              <w:t>La Respuesta al Clamor de los Pobres</w:t>
            </w:r>
          </w:p>
        </w:tc>
        <w:tc>
          <w:tcPr>
            <w:tcW w:w="3244" w:type="dxa"/>
            <w:shd w:val="clear" w:color="auto" w:fill="auto"/>
            <w:tcMar>
              <w:top w:w="100" w:type="dxa"/>
              <w:left w:w="100" w:type="dxa"/>
              <w:bottom w:w="100" w:type="dxa"/>
              <w:right w:w="100" w:type="dxa"/>
            </w:tcMar>
          </w:tcPr>
          <w:p w14:paraId="24861E81" w14:textId="6A7727A3" w:rsidR="007D4D8B" w:rsidRPr="00C81834" w:rsidRDefault="00C81834">
            <w:pPr>
              <w:widowControl w:val="0"/>
              <w:rPr>
                <w:rFonts w:ascii="Inter" w:eastAsia="Inter" w:hAnsi="Inter" w:cs="Inter"/>
                <w:sz w:val="20"/>
                <w:szCs w:val="20"/>
                <w:highlight w:val="white"/>
              </w:rPr>
            </w:pPr>
            <w:r w:rsidRPr="00C81834">
              <w:rPr>
                <w:rFonts w:ascii="Inter" w:eastAsia="Inter" w:hAnsi="Inter" w:cs="Inter"/>
                <w:sz w:val="20"/>
                <w:szCs w:val="20"/>
                <w:highlight w:val="white"/>
              </w:rPr>
              <w:t>Apo</w:t>
            </w:r>
            <w:r w:rsidRPr="00C81834">
              <w:rPr>
                <w:rFonts w:ascii="Inter" w:eastAsia="Inter" w:hAnsi="Inter" w:cs="Inter"/>
                <w:sz w:val="20"/>
                <w:szCs w:val="20"/>
              </w:rPr>
              <w:t>yo a</w:t>
            </w:r>
            <w:r w:rsidRPr="00C81834">
              <w:rPr>
                <w:sz w:val="20"/>
                <w:szCs w:val="20"/>
              </w:rPr>
              <w:t xml:space="preserve"> </w:t>
            </w:r>
            <w:r w:rsidRPr="00C81834">
              <w:rPr>
                <w:rFonts w:ascii="Inter" w:eastAsia="Inter" w:hAnsi="Inter" w:cs="Inter"/>
                <w:sz w:val="20"/>
                <w:szCs w:val="20"/>
              </w:rPr>
              <w:t>programas de servicios sociales para abordar la pobreza y la exclusión: mercaditos a familias más pobres de la comunidad católica.</w:t>
            </w:r>
            <w:r>
              <w:t xml:space="preserve"> </w:t>
            </w:r>
            <w:r>
              <w:rPr>
                <w:rFonts w:ascii="Inter" w:eastAsia="Inter" w:hAnsi="Inter" w:cs="Inter"/>
                <w:sz w:val="20"/>
                <w:szCs w:val="20"/>
              </w:rPr>
              <w:t>U</w:t>
            </w:r>
            <w:r w:rsidRPr="00C81834">
              <w:rPr>
                <w:rFonts w:ascii="Inter" w:eastAsia="Inter" w:hAnsi="Inter" w:cs="Inter"/>
                <w:sz w:val="20"/>
                <w:szCs w:val="20"/>
              </w:rPr>
              <w:t>nirse a iniciativas comunitarias</w:t>
            </w:r>
            <w:r>
              <w:rPr>
                <w:rFonts w:ascii="Inter" w:eastAsia="Inter" w:hAnsi="Inter" w:cs="Inter"/>
                <w:sz w:val="20"/>
                <w:szCs w:val="20"/>
              </w:rPr>
              <w:t xml:space="preserve"> como la semana por la Biblia, las misiones o las obras religiosas.</w:t>
            </w:r>
          </w:p>
        </w:tc>
        <w:tc>
          <w:tcPr>
            <w:tcW w:w="4256" w:type="dxa"/>
            <w:shd w:val="clear" w:color="auto" w:fill="auto"/>
            <w:tcMar>
              <w:top w:w="100" w:type="dxa"/>
              <w:left w:w="100" w:type="dxa"/>
              <w:bottom w:w="100" w:type="dxa"/>
              <w:right w:w="100" w:type="dxa"/>
            </w:tcMar>
          </w:tcPr>
          <w:p w14:paraId="484CF1B6" w14:textId="07A0CB8E" w:rsidR="007D4D8B" w:rsidRPr="00C81834" w:rsidRDefault="006F24AC">
            <w:pPr>
              <w:widowControl w:val="0"/>
              <w:rPr>
                <w:rFonts w:ascii="Inter" w:eastAsia="Inter" w:hAnsi="Inter" w:cs="Inter"/>
                <w:sz w:val="20"/>
                <w:szCs w:val="20"/>
                <w:highlight w:val="white"/>
              </w:rPr>
            </w:pPr>
            <w:r>
              <w:rPr>
                <w:rFonts w:ascii="Inter" w:eastAsia="Inter" w:hAnsi="Inter" w:cs="Inter"/>
                <w:sz w:val="20"/>
                <w:szCs w:val="20"/>
              </w:rPr>
              <w:t>L</w:t>
            </w:r>
            <w:r w:rsidRPr="006F24AC">
              <w:rPr>
                <w:rFonts w:ascii="Inter" w:eastAsia="Inter" w:hAnsi="Inter" w:cs="Inter"/>
                <w:sz w:val="20"/>
                <w:szCs w:val="20"/>
              </w:rPr>
              <w:t>as campañas de concientización y sensibilización sobre la pobreza y sus efectos</w:t>
            </w:r>
            <w:r>
              <w:rPr>
                <w:rFonts w:ascii="Inter" w:eastAsia="Inter" w:hAnsi="Inter" w:cs="Inter"/>
                <w:sz w:val="20"/>
                <w:szCs w:val="20"/>
              </w:rPr>
              <w:t>. Las acciones</w:t>
            </w:r>
            <w:r w:rsidRPr="006F24AC">
              <w:rPr>
                <w:rFonts w:ascii="Inter" w:eastAsia="Inter" w:hAnsi="Inter" w:cs="Inter"/>
                <w:sz w:val="20"/>
                <w:szCs w:val="20"/>
              </w:rPr>
              <w:t xml:space="preserve"> de asistencia directa, como la provisión de alimentos, refugio y atención</w:t>
            </w:r>
            <w:r>
              <w:rPr>
                <w:rFonts w:ascii="Inter" w:eastAsia="Inter" w:hAnsi="Inter" w:cs="Inter"/>
                <w:sz w:val="20"/>
                <w:szCs w:val="20"/>
              </w:rPr>
              <w:t xml:space="preserve"> sicológica.</w:t>
            </w:r>
            <w:r>
              <w:t xml:space="preserve"> </w:t>
            </w:r>
            <w:r>
              <w:rPr>
                <w:rFonts w:ascii="Inter" w:eastAsia="Inter" w:hAnsi="Inter" w:cs="Inter"/>
                <w:sz w:val="20"/>
                <w:szCs w:val="20"/>
              </w:rPr>
              <w:t>L</w:t>
            </w:r>
            <w:r w:rsidRPr="006F24AC">
              <w:rPr>
                <w:rFonts w:ascii="Inter" w:eastAsia="Inter" w:hAnsi="Inter" w:cs="Inter"/>
                <w:sz w:val="20"/>
                <w:szCs w:val="20"/>
              </w:rPr>
              <w:t>as iniciativas que buscan empoderar a los pobres y vulnerables, como la educación y el entrenamiento vocacional</w:t>
            </w:r>
            <w:r>
              <w:rPr>
                <w:rFonts w:ascii="Inter" w:eastAsia="Inter" w:hAnsi="Inter" w:cs="Inter"/>
                <w:sz w:val="20"/>
                <w:szCs w:val="20"/>
              </w:rPr>
              <w:t>.</w:t>
            </w:r>
          </w:p>
        </w:tc>
        <w:tc>
          <w:tcPr>
            <w:tcW w:w="4395" w:type="dxa"/>
            <w:shd w:val="clear" w:color="auto" w:fill="auto"/>
            <w:tcMar>
              <w:top w:w="100" w:type="dxa"/>
              <w:left w:w="100" w:type="dxa"/>
              <w:bottom w:w="100" w:type="dxa"/>
              <w:right w:w="100" w:type="dxa"/>
            </w:tcMar>
          </w:tcPr>
          <w:p w14:paraId="4FBFADB5" w14:textId="77777777" w:rsidR="007D4D8B" w:rsidRDefault="006F24AC">
            <w:pPr>
              <w:widowControl w:val="0"/>
              <w:rPr>
                <w:rFonts w:ascii="Inter" w:eastAsia="Inter" w:hAnsi="Inter" w:cs="Inter"/>
                <w:sz w:val="20"/>
                <w:szCs w:val="20"/>
              </w:rPr>
            </w:pPr>
            <w:r>
              <w:rPr>
                <w:rFonts w:ascii="Inter" w:eastAsia="Inter" w:hAnsi="Inter" w:cs="Inter"/>
                <w:sz w:val="20"/>
                <w:szCs w:val="20"/>
              </w:rPr>
              <w:t>L</w:t>
            </w:r>
            <w:r w:rsidRPr="006F24AC">
              <w:rPr>
                <w:rFonts w:ascii="Inter" w:eastAsia="Inter" w:hAnsi="Inter" w:cs="Inter"/>
                <w:sz w:val="20"/>
                <w:szCs w:val="20"/>
              </w:rPr>
              <w:t>a colaboración y coordinación entre diferentes organizaciones y sectores, como gobiernos</w:t>
            </w:r>
            <w:r>
              <w:rPr>
                <w:rFonts w:ascii="Inter" w:eastAsia="Inter" w:hAnsi="Inter" w:cs="Inter"/>
                <w:sz w:val="20"/>
                <w:szCs w:val="20"/>
              </w:rPr>
              <w:t xml:space="preserve"> - alcaldías</w:t>
            </w:r>
            <w:r w:rsidRPr="006F24AC">
              <w:rPr>
                <w:rFonts w:ascii="Inter" w:eastAsia="Inter" w:hAnsi="Inter" w:cs="Inter"/>
                <w:sz w:val="20"/>
                <w:szCs w:val="20"/>
              </w:rPr>
              <w:t>, ONG y comunidades locales</w:t>
            </w:r>
            <w:r>
              <w:rPr>
                <w:rFonts w:ascii="Inter" w:eastAsia="Inter" w:hAnsi="Inter" w:cs="Inter"/>
                <w:sz w:val="20"/>
                <w:szCs w:val="20"/>
              </w:rPr>
              <w:t>.</w:t>
            </w:r>
          </w:p>
          <w:p w14:paraId="4AE1AB75" w14:textId="11885F3D" w:rsidR="006F24AC" w:rsidRPr="00C81834" w:rsidRDefault="006F24AC">
            <w:pPr>
              <w:widowControl w:val="0"/>
              <w:rPr>
                <w:rFonts w:ascii="Inter" w:eastAsia="Inter" w:hAnsi="Inter" w:cs="Inter"/>
                <w:sz w:val="20"/>
                <w:szCs w:val="20"/>
                <w:highlight w:val="white"/>
              </w:rPr>
            </w:pPr>
            <w:r>
              <w:rPr>
                <w:rFonts w:ascii="Inter" w:eastAsia="Inter" w:hAnsi="Inter" w:cs="Inter"/>
                <w:sz w:val="20"/>
                <w:szCs w:val="20"/>
              </w:rPr>
              <w:t xml:space="preserve">La forma de “ver </w:t>
            </w:r>
            <w:proofErr w:type="gramStart"/>
            <w:r>
              <w:rPr>
                <w:rFonts w:ascii="Inter" w:eastAsia="Inter" w:hAnsi="Inter" w:cs="Inter"/>
                <w:sz w:val="20"/>
                <w:szCs w:val="20"/>
              </w:rPr>
              <w:t>las cosa</w:t>
            </w:r>
            <w:proofErr w:type="gramEnd"/>
            <w:r>
              <w:rPr>
                <w:rFonts w:ascii="Inter" w:eastAsia="Inter" w:hAnsi="Inter" w:cs="Inter"/>
                <w:sz w:val="20"/>
                <w:szCs w:val="20"/>
              </w:rPr>
              <w:t>” s</w:t>
            </w:r>
            <w:r w:rsidRPr="006F24AC">
              <w:rPr>
                <w:rFonts w:ascii="Inter" w:eastAsia="Inter" w:hAnsi="Inter" w:cs="Inter"/>
                <w:sz w:val="20"/>
                <w:szCs w:val="20"/>
              </w:rPr>
              <w:t>o</w:t>
            </w:r>
            <w:r>
              <w:rPr>
                <w:rFonts w:ascii="Inter" w:eastAsia="Inter" w:hAnsi="Inter" w:cs="Inter"/>
                <w:sz w:val="20"/>
                <w:szCs w:val="20"/>
              </w:rPr>
              <w:t xml:space="preserve">n los </w:t>
            </w:r>
            <w:r w:rsidRPr="006F24AC">
              <w:rPr>
                <w:rFonts w:ascii="Inter" w:eastAsia="Inter" w:hAnsi="Inter" w:cs="Inter"/>
                <w:sz w:val="20"/>
                <w:szCs w:val="20"/>
              </w:rPr>
              <w:t>enfoques que buscan abordar las causas subyacentes de la pobreza, como la desigualdad económica y la falta de acceso a recursos y oportunidades</w:t>
            </w:r>
            <w:r>
              <w:rPr>
                <w:rFonts w:ascii="Inter" w:eastAsia="Inter" w:hAnsi="Inter" w:cs="Inter"/>
                <w:sz w:val="20"/>
                <w:szCs w:val="20"/>
              </w:rPr>
              <w:t>.</w:t>
            </w:r>
          </w:p>
        </w:tc>
      </w:tr>
      <w:tr w:rsidR="007D4D8B" w14:paraId="520DF915" w14:textId="77777777" w:rsidTr="006901FF">
        <w:trPr>
          <w:trHeight w:val="870"/>
        </w:trPr>
        <w:tc>
          <w:tcPr>
            <w:tcW w:w="3480" w:type="dxa"/>
            <w:shd w:val="clear" w:color="auto" w:fill="auto"/>
            <w:tcMar>
              <w:top w:w="100" w:type="dxa"/>
              <w:left w:w="100" w:type="dxa"/>
              <w:bottom w:w="100" w:type="dxa"/>
              <w:right w:w="100" w:type="dxa"/>
            </w:tcMar>
          </w:tcPr>
          <w:p w14:paraId="7400F46C" w14:textId="77777777" w:rsidR="007D4D8B" w:rsidRPr="00C81834" w:rsidRDefault="00000000">
            <w:pPr>
              <w:widowControl w:val="0"/>
              <w:rPr>
                <w:rFonts w:ascii="Inter" w:eastAsia="Inter" w:hAnsi="Inter" w:cs="Inter"/>
                <w:sz w:val="20"/>
                <w:szCs w:val="20"/>
                <w:highlight w:val="white"/>
              </w:rPr>
            </w:pPr>
            <w:r w:rsidRPr="00C81834">
              <w:rPr>
                <w:rFonts w:ascii="Inter" w:eastAsia="Inter" w:hAnsi="Inter" w:cs="Inter"/>
                <w:sz w:val="20"/>
                <w:szCs w:val="20"/>
                <w:highlight w:val="white"/>
              </w:rPr>
              <w:t>La Economía Ecológica</w:t>
            </w:r>
          </w:p>
        </w:tc>
        <w:tc>
          <w:tcPr>
            <w:tcW w:w="3244" w:type="dxa"/>
            <w:shd w:val="clear" w:color="auto" w:fill="auto"/>
            <w:tcMar>
              <w:top w:w="100" w:type="dxa"/>
              <w:left w:w="100" w:type="dxa"/>
              <w:bottom w:w="100" w:type="dxa"/>
              <w:right w:w="100" w:type="dxa"/>
            </w:tcMar>
          </w:tcPr>
          <w:p w14:paraId="2736B629" w14:textId="73D56F1E" w:rsidR="007D4D8B" w:rsidRDefault="006F24AC">
            <w:pPr>
              <w:widowControl w:val="0"/>
              <w:rPr>
                <w:rFonts w:ascii="Inter" w:eastAsia="Inter" w:hAnsi="Inter" w:cs="Inter"/>
                <w:sz w:val="20"/>
                <w:szCs w:val="20"/>
              </w:rPr>
            </w:pPr>
            <w:r>
              <w:rPr>
                <w:rFonts w:ascii="Inter" w:eastAsia="Inter" w:hAnsi="Inter" w:cs="Inter"/>
                <w:sz w:val="20"/>
                <w:szCs w:val="20"/>
              </w:rPr>
              <w:t>Las p</w:t>
            </w:r>
            <w:r w:rsidRPr="006F24AC">
              <w:rPr>
                <w:rFonts w:ascii="Inter" w:eastAsia="Inter" w:hAnsi="Inter" w:cs="Inter"/>
                <w:sz w:val="20"/>
                <w:szCs w:val="20"/>
              </w:rPr>
              <w:t xml:space="preserve">rácticas </w:t>
            </w:r>
            <w:r>
              <w:rPr>
                <w:rFonts w:ascii="Inter" w:eastAsia="Inter" w:hAnsi="Inter" w:cs="Inter"/>
                <w:sz w:val="20"/>
                <w:szCs w:val="20"/>
              </w:rPr>
              <w:t>de reforestación y manejo silvicultural (podas de saneamiento y formación) según sea la temporada (invierno -verano), respeto y cuidado</w:t>
            </w:r>
            <w:r w:rsidRPr="006F24AC">
              <w:rPr>
                <w:rFonts w:ascii="Inter" w:eastAsia="Inter" w:hAnsi="Inter" w:cs="Inter"/>
                <w:sz w:val="20"/>
                <w:szCs w:val="20"/>
              </w:rPr>
              <w:t xml:space="preserve"> para preservar la biodiversidad</w:t>
            </w:r>
            <w:r>
              <w:rPr>
                <w:rFonts w:ascii="Inter" w:eastAsia="Inter" w:hAnsi="Inter" w:cs="Inter"/>
                <w:sz w:val="20"/>
                <w:szCs w:val="20"/>
              </w:rPr>
              <w:t xml:space="preserve">. </w:t>
            </w:r>
            <w:r w:rsidR="006901FF">
              <w:rPr>
                <w:rFonts w:ascii="Inter" w:eastAsia="Inter" w:hAnsi="Inter" w:cs="Inter"/>
                <w:sz w:val="20"/>
                <w:szCs w:val="20"/>
              </w:rPr>
              <w:t>Reducción al consumo de energía eléctrica.</w:t>
            </w:r>
          </w:p>
          <w:p w14:paraId="63ADC054" w14:textId="543FEB98" w:rsidR="006901FF" w:rsidRPr="00C81834" w:rsidRDefault="006901FF">
            <w:pPr>
              <w:widowControl w:val="0"/>
              <w:rPr>
                <w:rFonts w:ascii="Inter" w:eastAsia="Inter" w:hAnsi="Inter" w:cs="Inter"/>
                <w:sz w:val="20"/>
                <w:szCs w:val="20"/>
                <w:highlight w:val="white"/>
              </w:rPr>
            </w:pPr>
          </w:p>
        </w:tc>
        <w:tc>
          <w:tcPr>
            <w:tcW w:w="4256" w:type="dxa"/>
            <w:shd w:val="clear" w:color="auto" w:fill="auto"/>
            <w:tcMar>
              <w:top w:w="100" w:type="dxa"/>
              <w:left w:w="100" w:type="dxa"/>
              <w:bottom w:w="100" w:type="dxa"/>
              <w:right w:w="100" w:type="dxa"/>
            </w:tcMar>
          </w:tcPr>
          <w:p w14:paraId="1442A398" w14:textId="77777777" w:rsidR="007D4D8B" w:rsidRDefault="006901FF">
            <w:pPr>
              <w:widowControl w:val="0"/>
              <w:rPr>
                <w:rFonts w:ascii="Inter" w:eastAsia="Inter" w:hAnsi="Inter" w:cs="Inter"/>
                <w:sz w:val="20"/>
                <w:szCs w:val="20"/>
              </w:rPr>
            </w:pPr>
            <w:r>
              <w:rPr>
                <w:rFonts w:ascii="Inter" w:eastAsia="Inter" w:hAnsi="Inter" w:cs="Inter"/>
                <w:sz w:val="20"/>
                <w:szCs w:val="20"/>
              </w:rPr>
              <w:t xml:space="preserve">El fomento por </w:t>
            </w:r>
            <w:r w:rsidRPr="006901FF">
              <w:rPr>
                <w:rFonts w:ascii="Inter" w:eastAsia="Inter" w:hAnsi="Inter" w:cs="Inter"/>
                <w:sz w:val="20"/>
                <w:szCs w:val="20"/>
              </w:rPr>
              <w:t>la reutilización de recursos en la parroquia, como la reutilización de materiales y la reparación de objetos</w:t>
            </w:r>
            <w:r>
              <w:rPr>
                <w:rFonts w:ascii="Inter" w:eastAsia="Inter" w:hAnsi="Inter" w:cs="Inter"/>
                <w:sz w:val="20"/>
                <w:szCs w:val="20"/>
              </w:rPr>
              <w:t>.</w:t>
            </w:r>
          </w:p>
          <w:p w14:paraId="1284326D" w14:textId="77777777" w:rsidR="006901FF" w:rsidRDefault="006901FF">
            <w:pPr>
              <w:widowControl w:val="0"/>
              <w:rPr>
                <w:rFonts w:ascii="Inter" w:eastAsia="Inter" w:hAnsi="Inter" w:cs="Inter"/>
                <w:sz w:val="20"/>
                <w:szCs w:val="20"/>
              </w:rPr>
            </w:pPr>
            <w:r>
              <w:rPr>
                <w:rFonts w:ascii="Inter" w:eastAsia="Inter" w:hAnsi="Inter" w:cs="Inter"/>
                <w:sz w:val="20"/>
                <w:szCs w:val="20"/>
              </w:rPr>
              <w:t>P</w:t>
            </w:r>
            <w:r w:rsidRPr="006901FF">
              <w:rPr>
                <w:rFonts w:ascii="Inter" w:eastAsia="Inter" w:hAnsi="Inter" w:cs="Inter"/>
                <w:sz w:val="20"/>
                <w:szCs w:val="20"/>
              </w:rPr>
              <w:t>romover el apoyo a la comunidad local y a las iniciativas que fomentan la justicia social y económica</w:t>
            </w:r>
            <w:r>
              <w:rPr>
                <w:rFonts w:ascii="Inter" w:eastAsia="Inter" w:hAnsi="Inter" w:cs="Inter"/>
                <w:sz w:val="20"/>
                <w:szCs w:val="20"/>
              </w:rPr>
              <w:t>.</w:t>
            </w:r>
          </w:p>
          <w:p w14:paraId="1BB84257" w14:textId="45EC3A45" w:rsidR="006901FF" w:rsidRPr="00C81834" w:rsidRDefault="006901FF">
            <w:pPr>
              <w:widowControl w:val="0"/>
              <w:rPr>
                <w:rFonts w:ascii="Inter" w:eastAsia="Inter" w:hAnsi="Inter" w:cs="Inter"/>
                <w:sz w:val="20"/>
                <w:szCs w:val="20"/>
                <w:highlight w:val="white"/>
              </w:rPr>
            </w:pPr>
          </w:p>
        </w:tc>
        <w:tc>
          <w:tcPr>
            <w:tcW w:w="4395" w:type="dxa"/>
            <w:shd w:val="clear" w:color="auto" w:fill="auto"/>
            <w:tcMar>
              <w:top w:w="100" w:type="dxa"/>
              <w:left w:w="100" w:type="dxa"/>
              <w:bottom w:w="100" w:type="dxa"/>
              <w:right w:w="100" w:type="dxa"/>
            </w:tcMar>
          </w:tcPr>
          <w:p w14:paraId="2268940C" w14:textId="77777777" w:rsidR="007D4D8B" w:rsidRDefault="006901FF">
            <w:pPr>
              <w:widowControl w:val="0"/>
              <w:rPr>
                <w:rFonts w:ascii="Inter" w:eastAsia="Inter" w:hAnsi="Inter" w:cs="Inter"/>
                <w:sz w:val="20"/>
                <w:szCs w:val="20"/>
                <w:highlight w:val="white"/>
              </w:rPr>
            </w:pPr>
            <w:r>
              <w:rPr>
                <w:rFonts w:ascii="Inter" w:eastAsia="Inter" w:hAnsi="Inter" w:cs="Inter"/>
                <w:sz w:val="20"/>
                <w:szCs w:val="20"/>
                <w:highlight w:val="white"/>
              </w:rPr>
              <w:t>Uso racional del agua.</w:t>
            </w:r>
          </w:p>
          <w:p w14:paraId="6C597FA7" w14:textId="77777777" w:rsidR="006901FF" w:rsidRDefault="006901FF">
            <w:pPr>
              <w:widowControl w:val="0"/>
              <w:rPr>
                <w:rFonts w:ascii="Inter" w:eastAsia="Inter" w:hAnsi="Inter" w:cs="Inter"/>
                <w:sz w:val="20"/>
                <w:szCs w:val="20"/>
              </w:rPr>
            </w:pPr>
            <w:r>
              <w:rPr>
                <w:rFonts w:ascii="Inter" w:eastAsia="Inter" w:hAnsi="Inter" w:cs="Inter"/>
                <w:sz w:val="20"/>
                <w:szCs w:val="20"/>
              </w:rPr>
              <w:t>La implementación de</w:t>
            </w:r>
            <w:r w:rsidRPr="006901FF">
              <w:rPr>
                <w:rFonts w:ascii="Inter" w:eastAsia="Inter" w:hAnsi="Inter" w:cs="Inter"/>
                <w:sz w:val="20"/>
                <w:szCs w:val="20"/>
              </w:rPr>
              <w:t xml:space="preserve"> prácticas de gestión de recursos sostenibles en la parroquia, como la reducción del consumo de energía, el uso de energías renovables</w:t>
            </w:r>
            <w:r>
              <w:rPr>
                <w:rFonts w:ascii="Inter" w:eastAsia="Inter" w:hAnsi="Inter" w:cs="Inter"/>
                <w:sz w:val="20"/>
                <w:szCs w:val="20"/>
              </w:rPr>
              <w:t xml:space="preserve"> como los abonos orgánicos</w:t>
            </w:r>
            <w:r w:rsidRPr="006901FF">
              <w:rPr>
                <w:rFonts w:ascii="Inter" w:eastAsia="Inter" w:hAnsi="Inter" w:cs="Inter"/>
                <w:sz w:val="20"/>
                <w:szCs w:val="20"/>
              </w:rPr>
              <w:t>, la conservación del agua y la reducción de residuos</w:t>
            </w:r>
            <w:r>
              <w:rPr>
                <w:rFonts w:ascii="Inter" w:eastAsia="Inter" w:hAnsi="Inter" w:cs="Inter"/>
                <w:sz w:val="20"/>
                <w:szCs w:val="20"/>
              </w:rPr>
              <w:t xml:space="preserve"> sólidos</w:t>
            </w:r>
            <w:r w:rsidRPr="006901FF">
              <w:rPr>
                <w:rFonts w:ascii="Inter" w:eastAsia="Inter" w:hAnsi="Inter" w:cs="Inter"/>
                <w:sz w:val="20"/>
                <w:szCs w:val="20"/>
              </w:rPr>
              <w:t>.</w:t>
            </w:r>
          </w:p>
          <w:p w14:paraId="5629E721" w14:textId="77777777" w:rsidR="006901FF" w:rsidRDefault="006901FF">
            <w:pPr>
              <w:widowControl w:val="0"/>
              <w:rPr>
                <w:rFonts w:ascii="Inter" w:eastAsia="Inter" w:hAnsi="Inter" w:cs="Inter"/>
                <w:sz w:val="20"/>
                <w:szCs w:val="20"/>
              </w:rPr>
            </w:pPr>
            <w:r>
              <w:rPr>
                <w:rFonts w:ascii="Inter" w:eastAsia="Inter" w:hAnsi="Inter" w:cs="Inter"/>
                <w:sz w:val="20"/>
                <w:szCs w:val="20"/>
              </w:rPr>
              <w:t>Impulsar</w:t>
            </w:r>
            <w:r w:rsidRPr="006901FF">
              <w:rPr>
                <w:rFonts w:ascii="Inter" w:eastAsia="Inter" w:hAnsi="Inter" w:cs="Inter"/>
                <w:sz w:val="20"/>
                <w:szCs w:val="20"/>
              </w:rPr>
              <w:t xml:space="preserve"> la agricultura sostenible y la jardinería ecológica en la parroquia</w:t>
            </w:r>
            <w:r>
              <w:rPr>
                <w:rFonts w:ascii="Inter" w:eastAsia="Inter" w:hAnsi="Inter" w:cs="Inter"/>
                <w:sz w:val="20"/>
                <w:szCs w:val="20"/>
              </w:rPr>
              <w:t>.</w:t>
            </w:r>
          </w:p>
          <w:p w14:paraId="16EBE61D" w14:textId="77777777" w:rsidR="006901FF" w:rsidRDefault="006901FF">
            <w:pPr>
              <w:widowControl w:val="0"/>
              <w:rPr>
                <w:rFonts w:ascii="Inter" w:eastAsia="Inter" w:hAnsi="Inter" w:cs="Inter"/>
                <w:sz w:val="20"/>
                <w:szCs w:val="20"/>
              </w:rPr>
            </w:pPr>
            <w:r>
              <w:rPr>
                <w:rFonts w:ascii="Inter" w:eastAsia="Inter" w:hAnsi="Inter" w:cs="Inter"/>
                <w:sz w:val="20"/>
                <w:szCs w:val="20"/>
              </w:rPr>
              <w:t>I</w:t>
            </w:r>
            <w:r w:rsidRPr="006901FF">
              <w:rPr>
                <w:rFonts w:ascii="Inter" w:eastAsia="Inter" w:hAnsi="Inter" w:cs="Inter"/>
                <w:sz w:val="20"/>
                <w:szCs w:val="20"/>
              </w:rPr>
              <w:t>mplementar prácticas de reducción, reutilización y reciclaje en la parroquia, para minimizar la generación de residuos y promover la economía circular.</w:t>
            </w:r>
          </w:p>
          <w:p w14:paraId="06D5C5B2" w14:textId="0C672A1A" w:rsidR="006901FF" w:rsidRPr="00C81834" w:rsidRDefault="006901FF">
            <w:pPr>
              <w:widowControl w:val="0"/>
              <w:rPr>
                <w:rFonts w:ascii="Inter" w:eastAsia="Inter" w:hAnsi="Inter" w:cs="Inter"/>
                <w:sz w:val="20"/>
                <w:szCs w:val="20"/>
                <w:highlight w:val="white"/>
              </w:rPr>
            </w:pPr>
            <w:r>
              <w:rPr>
                <w:rFonts w:ascii="Inter" w:eastAsia="Inter" w:hAnsi="Inter" w:cs="Inter"/>
                <w:sz w:val="20"/>
                <w:szCs w:val="20"/>
              </w:rPr>
              <w:t>P</w:t>
            </w:r>
            <w:r w:rsidRPr="006901FF">
              <w:rPr>
                <w:rFonts w:ascii="Inter" w:eastAsia="Inter" w:hAnsi="Inter" w:cs="Inter"/>
                <w:sz w:val="20"/>
                <w:szCs w:val="20"/>
              </w:rPr>
              <w:t>romover la conciencia sobre los impactos de nuestras acciones en el medio ambiente y la sociedad.</w:t>
            </w:r>
          </w:p>
        </w:tc>
      </w:tr>
      <w:tr w:rsidR="007D4D8B" w14:paraId="0470C14F" w14:textId="77777777" w:rsidTr="006901FF">
        <w:trPr>
          <w:trHeight w:val="1454"/>
        </w:trPr>
        <w:tc>
          <w:tcPr>
            <w:tcW w:w="3480" w:type="dxa"/>
            <w:shd w:val="clear" w:color="auto" w:fill="auto"/>
            <w:tcMar>
              <w:top w:w="100" w:type="dxa"/>
              <w:left w:w="100" w:type="dxa"/>
              <w:bottom w:w="100" w:type="dxa"/>
              <w:right w:w="100" w:type="dxa"/>
            </w:tcMar>
          </w:tcPr>
          <w:p w14:paraId="7D19760A" w14:textId="77777777" w:rsidR="007D4D8B" w:rsidRPr="00C81834" w:rsidRDefault="00000000">
            <w:pPr>
              <w:widowControl w:val="0"/>
              <w:rPr>
                <w:rFonts w:ascii="Inter" w:eastAsia="Inter" w:hAnsi="Inter" w:cs="Inter"/>
                <w:sz w:val="20"/>
                <w:szCs w:val="20"/>
                <w:highlight w:val="white"/>
              </w:rPr>
            </w:pPr>
            <w:r w:rsidRPr="00C81834">
              <w:rPr>
                <w:rFonts w:ascii="Inter" w:eastAsia="Inter" w:hAnsi="Inter" w:cs="Inter"/>
                <w:sz w:val="20"/>
                <w:szCs w:val="20"/>
                <w:highlight w:val="white"/>
              </w:rPr>
              <w:lastRenderedPageBreak/>
              <w:t xml:space="preserve">La Adopción de Estilos de Vida Sostenibles </w:t>
            </w:r>
          </w:p>
        </w:tc>
        <w:tc>
          <w:tcPr>
            <w:tcW w:w="3244" w:type="dxa"/>
            <w:shd w:val="clear" w:color="auto" w:fill="auto"/>
            <w:tcMar>
              <w:top w:w="100" w:type="dxa"/>
              <w:left w:w="100" w:type="dxa"/>
              <w:bottom w:w="100" w:type="dxa"/>
              <w:right w:w="100" w:type="dxa"/>
            </w:tcMar>
          </w:tcPr>
          <w:p w14:paraId="2F8CCF4E" w14:textId="77777777" w:rsidR="007D4D8B" w:rsidRPr="000418C9" w:rsidRDefault="00914791" w:rsidP="000418C9">
            <w:pPr>
              <w:pStyle w:val="Prrafodelista"/>
              <w:widowControl w:val="0"/>
              <w:numPr>
                <w:ilvl w:val="0"/>
                <w:numId w:val="10"/>
              </w:numPr>
              <w:rPr>
                <w:rFonts w:ascii="Inter" w:eastAsia="Inter" w:hAnsi="Inter" w:cs="Inter"/>
                <w:sz w:val="20"/>
                <w:szCs w:val="20"/>
              </w:rPr>
            </w:pPr>
            <w:r w:rsidRPr="000418C9">
              <w:rPr>
                <w:rFonts w:ascii="Inter" w:eastAsia="Inter" w:hAnsi="Inter" w:cs="Inter"/>
                <w:sz w:val="20"/>
                <w:szCs w:val="20"/>
              </w:rPr>
              <w:t>El fomento por el uso de productos reutilizables.</w:t>
            </w:r>
          </w:p>
          <w:p w14:paraId="6521DF1B" w14:textId="77777777" w:rsidR="00914791" w:rsidRPr="000418C9" w:rsidRDefault="00914791" w:rsidP="000418C9">
            <w:pPr>
              <w:pStyle w:val="Prrafodelista"/>
              <w:widowControl w:val="0"/>
              <w:numPr>
                <w:ilvl w:val="0"/>
                <w:numId w:val="10"/>
              </w:numPr>
              <w:rPr>
                <w:rFonts w:ascii="Inter" w:eastAsia="Inter" w:hAnsi="Inter" w:cs="Inter"/>
                <w:sz w:val="20"/>
                <w:szCs w:val="20"/>
              </w:rPr>
            </w:pPr>
            <w:r w:rsidRPr="000418C9">
              <w:rPr>
                <w:rFonts w:ascii="Inter" w:eastAsia="Inter" w:hAnsi="Inter" w:cs="Inter"/>
                <w:sz w:val="20"/>
                <w:szCs w:val="20"/>
              </w:rPr>
              <w:t>La compra de productos locales y productores locales.</w:t>
            </w:r>
          </w:p>
          <w:p w14:paraId="38DBB5A8" w14:textId="77777777" w:rsidR="00914791" w:rsidRPr="000418C9" w:rsidRDefault="00914791" w:rsidP="000418C9">
            <w:pPr>
              <w:pStyle w:val="Prrafodelista"/>
              <w:widowControl w:val="0"/>
              <w:numPr>
                <w:ilvl w:val="0"/>
                <w:numId w:val="10"/>
              </w:numPr>
              <w:rPr>
                <w:rFonts w:ascii="Inter" w:eastAsia="Inter" w:hAnsi="Inter" w:cs="Inter"/>
                <w:sz w:val="20"/>
                <w:szCs w:val="20"/>
              </w:rPr>
            </w:pPr>
            <w:r w:rsidRPr="000418C9">
              <w:rPr>
                <w:rFonts w:ascii="Inter" w:eastAsia="Inter" w:hAnsi="Inter" w:cs="Inter"/>
                <w:sz w:val="20"/>
                <w:szCs w:val="20"/>
              </w:rPr>
              <w:t>El uso de transporte público, bicicletas o caminar.</w:t>
            </w:r>
          </w:p>
          <w:p w14:paraId="26DD18F0" w14:textId="77777777" w:rsidR="00914791" w:rsidRPr="000418C9" w:rsidRDefault="00914791" w:rsidP="000418C9">
            <w:pPr>
              <w:pStyle w:val="Prrafodelista"/>
              <w:widowControl w:val="0"/>
              <w:numPr>
                <w:ilvl w:val="0"/>
                <w:numId w:val="10"/>
              </w:numPr>
              <w:rPr>
                <w:rFonts w:ascii="Inter" w:eastAsia="Inter" w:hAnsi="Inter" w:cs="Inter"/>
                <w:sz w:val="20"/>
                <w:szCs w:val="20"/>
              </w:rPr>
            </w:pPr>
            <w:r w:rsidRPr="000418C9">
              <w:rPr>
                <w:rFonts w:ascii="Inter" w:eastAsia="Inter" w:hAnsi="Inter" w:cs="Inter"/>
                <w:sz w:val="20"/>
                <w:szCs w:val="20"/>
              </w:rPr>
              <w:t>El apoyo a productores locales.</w:t>
            </w:r>
          </w:p>
          <w:p w14:paraId="54D24E8C" w14:textId="270D2AAC" w:rsidR="00914791" w:rsidRPr="000418C9" w:rsidRDefault="00914791" w:rsidP="000418C9">
            <w:pPr>
              <w:pStyle w:val="Prrafodelista"/>
              <w:widowControl w:val="0"/>
              <w:numPr>
                <w:ilvl w:val="0"/>
                <w:numId w:val="10"/>
              </w:numPr>
              <w:rPr>
                <w:rFonts w:ascii="Inter" w:eastAsia="Inter" w:hAnsi="Inter" w:cs="Inter"/>
                <w:sz w:val="20"/>
                <w:szCs w:val="20"/>
                <w:highlight w:val="white"/>
              </w:rPr>
            </w:pPr>
            <w:r w:rsidRPr="000418C9">
              <w:rPr>
                <w:rFonts w:ascii="Inter" w:eastAsia="Inter" w:hAnsi="Inter" w:cs="Inter"/>
                <w:sz w:val="20"/>
                <w:szCs w:val="20"/>
              </w:rPr>
              <w:t>Se celebran talleres y charlas sobre estilos de vida sostenibles, promoviendo educación ambiental, concientizando a la comunidad sobre la importancia de cuidar el medio ambiente.</w:t>
            </w:r>
          </w:p>
        </w:tc>
        <w:tc>
          <w:tcPr>
            <w:tcW w:w="4256" w:type="dxa"/>
            <w:shd w:val="clear" w:color="auto" w:fill="auto"/>
            <w:tcMar>
              <w:top w:w="100" w:type="dxa"/>
              <w:left w:w="100" w:type="dxa"/>
              <w:bottom w:w="100" w:type="dxa"/>
              <w:right w:w="100" w:type="dxa"/>
            </w:tcMar>
          </w:tcPr>
          <w:p w14:paraId="36EAB900" w14:textId="1AF82281" w:rsidR="007D4D8B" w:rsidRDefault="00914791">
            <w:pPr>
              <w:widowControl w:val="0"/>
              <w:rPr>
                <w:rFonts w:ascii="Inter" w:eastAsia="Inter" w:hAnsi="Inter" w:cs="Inter"/>
                <w:sz w:val="20"/>
                <w:szCs w:val="20"/>
              </w:rPr>
            </w:pPr>
            <w:r>
              <w:rPr>
                <w:rFonts w:ascii="Inter" w:eastAsia="Inter" w:hAnsi="Inter" w:cs="Inter"/>
                <w:sz w:val="20"/>
                <w:szCs w:val="20"/>
              </w:rPr>
              <w:t xml:space="preserve">A través de la Catequesis se han </w:t>
            </w:r>
            <w:r w:rsidRPr="00914791">
              <w:rPr>
                <w:rFonts w:ascii="Inter" w:eastAsia="Inter" w:hAnsi="Inter" w:cs="Inter"/>
                <w:sz w:val="20"/>
                <w:szCs w:val="20"/>
              </w:rPr>
              <w:t xml:space="preserve">organizar talleres y charlas sobre </w:t>
            </w:r>
            <w:r>
              <w:rPr>
                <w:rFonts w:ascii="Inter" w:eastAsia="Inter" w:hAnsi="Inter" w:cs="Inter"/>
                <w:sz w:val="20"/>
                <w:szCs w:val="20"/>
              </w:rPr>
              <w:t>los principios de la fe cristiana</w:t>
            </w:r>
            <w:r w:rsidR="000418C9">
              <w:rPr>
                <w:rFonts w:ascii="Inter" w:eastAsia="Inter" w:hAnsi="Inter" w:cs="Inter"/>
                <w:sz w:val="20"/>
                <w:szCs w:val="20"/>
              </w:rPr>
              <w:t xml:space="preserve"> hacia los </w:t>
            </w:r>
            <w:r w:rsidRPr="00914791">
              <w:rPr>
                <w:rFonts w:ascii="Inter" w:eastAsia="Inter" w:hAnsi="Inter" w:cs="Inter"/>
                <w:sz w:val="20"/>
                <w:szCs w:val="20"/>
              </w:rPr>
              <w:t xml:space="preserve">estilos de vida sostenibles, </w:t>
            </w:r>
            <w:r w:rsidR="000418C9" w:rsidRPr="00914791">
              <w:rPr>
                <w:rFonts w:ascii="Inter" w:eastAsia="Inter" w:hAnsi="Inter" w:cs="Inter"/>
                <w:sz w:val="20"/>
                <w:szCs w:val="20"/>
              </w:rPr>
              <w:t>p</w:t>
            </w:r>
            <w:r w:rsidR="000418C9">
              <w:rPr>
                <w:rFonts w:ascii="Inter" w:eastAsia="Inter" w:hAnsi="Inter" w:cs="Inter"/>
                <w:sz w:val="20"/>
                <w:szCs w:val="20"/>
              </w:rPr>
              <w:t xml:space="preserve">romoviendo </w:t>
            </w:r>
            <w:r w:rsidR="000418C9" w:rsidRPr="00914791">
              <w:rPr>
                <w:rFonts w:ascii="Inter" w:eastAsia="Inter" w:hAnsi="Inter" w:cs="Inter"/>
                <w:sz w:val="20"/>
                <w:szCs w:val="20"/>
              </w:rPr>
              <w:t>la</w:t>
            </w:r>
            <w:r w:rsidRPr="00914791">
              <w:rPr>
                <w:rFonts w:ascii="Inter" w:eastAsia="Inter" w:hAnsi="Inter" w:cs="Inter"/>
                <w:sz w:val="20"/>
                <w:szCs w:val="20"/>
              </w:rPr>
              <w:t xml:space="preserve"> educación ambiental y concien</w:t>
            </w:r>
            <w:r w:rsidR="000418C9">
              <w:rPr>
                <w:rFonts w:ascii="Inter" w:eastAsia="Inter" w:hAnsi="Inter" w:cs="Inter"/>
                <w:sz w:val="20"/>
                <w:szCs w:val="20"/>
              </w:rPr>
              <w:t xml:space="preserve">tizando </w:t>
            </w:r>
            <w:r w:rsidRPr="00914791">
              <w:rPr>
                <w:rFonts w:ascii="Inter" w:eastAsia="Inter" w:hAnsi="Inter" w:cs="Inter"/>
                <w:sz w:val="20"/>
                <w:szCs w:val="20"/>
              </w:rPr>
              <w:t>a la comunidad sobre la importancia de</w:t>
            </w:r>
            <w:r w:rsidR="000418C9">
              <w:rPr>
                <w:rFonts w:ascii="Inter" w:eastAsia="Inter" w:hAnsi="Inter" w:cs="Inter"/>
                <w:sz w:val="20"/>
                <w:szCs w:val="20"/>
              </w:rPr>
              <w:t>l cuidado del medio ambiente.</w:t>
            </w:r>
          </w:p>
          <w:p w14:paraId="231C46E0" w14:textId="168CE99C" w:rsidR="000418C9" w:rsidRPr="00C81834" w:rsidRDefault="000418C9">
            <w:pPr>
              <w:widowControl w:val="0"/>
              <w:rPr>
                <w:rFonts w:ascii="Inter" w:eastAsia="Inter" w:hAnsi="Inter" w:cs="Inter"/>
                <w:sz w:val="20"/>
                <w:szCs w:val="20"/>
                <w:highlight w:val="white"/>
              </w:rPr>
            </w:pPr>
          </w:p>
        </w:tc>
        <w:tc>
          <w:tcPr>
            <w:tcW w:w="4395" w:type="dxa"/>
            <w:shd w:val="clear" w:color="auto" w:fill="auto"/>
            <w:tcMar>
              <w:top w:w="100" w:type="dxa"/>
              <w:left w:w="100" w:type="dxa"/>
              <w:bottom w:w="100" w:type="dxa"/>
              <w:right w:w="100" w:type="dxa"/>
            </w:tcMar>
          </w:tcPr>
          <w:p w14:paraId="76F865D0" w14:textId="77777777" w:rsidR="000418C9" w:rsidRDefault="000418C9" w:rsidP="00914791">
            <w:pPr>
              <w:widowControl w:val="0"/>
              <w:rPr>
                <w:rFonts w:ascii="Inter" w:eastAsia="Inter" w:hAnsi="Inter" w:cs="Inter"/>
                <w:sz w:val="20"/>
                <w:szCs w:val="20"/>
              </w:rPr>
            </w:pPr>
            <w:r>
              <w:rPr>
                <w:rFonts w:ascii="Inter" w:eastAsia="Inter" w:hAnsi="Inter" w:cs="Inter"/>
                <w:sz w:val="20"/>
                <w:szCs w:val="20"/>
              </w:rPr>
              <w:t>- I</w:t>
            </w:r>
            <w:r w:rsidRPr="000418C9">
              <w:rPr>
                <w:rFonts w:ascii="Inter" w:eastAsia="Inter" w:hAnsi="Inter" w:cs="Inter"/>
                <w:sz w:val="20"/>
                <w:szCs w:val="20"/>
              </w:rPr>
              <w:t>mplementar programas de reciclaje y compostaje, reducir el uso de plásticos de un solo uso y fomentar el uso de productos reutilizables.</w:t>
            </w:r>
          </w:p>
          <w:p w14:paraId="27791EBA" w14:textId="3C507DD7" w:rsidR="00914791" w:rsidRPr="00914791" w:rsidRDefault="00914791" w:rsidP="00914791">
            <w:pPr>
              <w:widowControl w:val="0"/>
              <w:rPr>
                <w:rFonts w:ascii="Inter" w:eastAsia="Inter" w:hAnsi="Inter" w:cs="Inter"/>
                <w:sz w:val="20"/>
                <w:szCs w:val="20"/>
              </w:rPr>
            </w:pPr>
            <w:r w:rsidRPr="00914791">
              <w:rPr>
                <w:rFonts w:ascii="Inter" w:eastAsia="Inter" w:hAnsi="Inter" w:cs="Inter"/>
                <w:sz w:val="20"/>
                <w:szCs w:val="20"/>
              </w:rPr>
              <w:t>- Crear un</w:t>
            </w:r>
            <w:r>
              <w:rPr>
                <w:rFonts w:ascii="Inter" w:eastAsia="Inter" w:hAnsi="Inter" w:cs="Inter"/>
                <w:sz w:val="20"/>
                <w:szCs w:val="20"/>
              </w:rPr>
              <w:t xml:space="preserve">a huerta </w:t>
            </w:r>
            <w:r w:rsidRPr="00914791">
              <w:rPr>
                <w:rFonts w:ascii="Inter" w:eastAsia="Inter" w:hAnsi="Inter" w:cs="Inter"/>
                <w:sz w:val="20"/>
                <w:szCs w:val="20"/>
              </w:rPr>
              <w:t>comunitaria: para promover la producción local de alimentos y fomentar la conexión con la naturaleza.</w:t>
            </w:r>
          </w:p>
          <w:p w14:paraId="2C63C9A3" w14:textId="77777777" w:rsidR="00914791" w:rsidRDefault="00914791" w:rsidP="00914791">
            <w:pPr>
              <w:widowControl w:val="0"/>
              <w:rPr>
                <w:rFonts w:ascii="Inter" w:eastAsia="Inter" w:hAnsi="Inter" w:cs="Inter"/>
                <w:sz w:val="20"/>
                <w:szCs w:val="20"/>
              </w:rPr>
            </w:pPr>
            <w:r w:rsidRPr="00914791">
              <w:rPr>
                <w:rFonts w:ascii="Inter" w:eastAsia="Inter" w:hAnsi="Inter" w:cs="Inter"/>
                <w:sz w:val="20"/>
                <w:szCs w:val="20"/>
              </w:rPr>
              <w:t>- Implementar prácticas de economía circular: como la reutilización y el reciclaje de materiales, y la reducción de residuos.</w:t>
            </w:r>
          </w:p>
          <w:p w14:paraId="0ED7B613" w14:textId="39EADFC8" w:rsidR="007D4D8B" w:rsidRPr="00914791" w:rsidRDefault="00914791" w:rsidP="00914791">
            <w:pPr>
              <w:widowControl w:val="0"/>
              <w:rPr>
                <w:rFonts w:ascii="Inter" w:eastAsia="Inter" w:hAnsi="Inter" w:cs="Inter"/>
                <w:sz w:val="20"/>
                <w:szCs w:val="20"/>
              </w:rPr>
            </w:pPr>
            <w:r>
              <w:rPr>
                <w:rFonts w:ascii="Inter" w:eastAsia="Inter" w:hAnsi="Inter" w:cs="Inter"/>
                <w:sz w:val="20"/>
                <w:szCs w:val="20"/>
              </w:rPr>
              <w:t>- F</w:t>
            </w:r>
            <w:r w:rsidRPr="00914791">
              <w:rPr>
                <w:rFonts w:ascii="Inter" w:eastAsia="Inter" w:hAnsi="Inter" w:cs="Inter"/>
                <w:sz w:val="20"/>
                <w:szCs w:val="20"/>
              </w:rPr>
              <w:t>omentar la participación de la comunidad en iniciativas sostenibles, crear grupos de trabajo para abordar problemas ambientales y promover la colaboración con otras organizaciones.</w:t>
            </w:r>
          </w:p>
        </w:tc>
      </w:tr>
      <w:tr w:rsidR="007D4D8B" w14:paraId="1E395012" w14:textId="77777777" w:rsidTr="006901FF">
        <w:trPr>
          <w:trHeight w:val="780"/>
        </w:trPr>
        <w:tc>
          <w:tcPr>
            <w:tcW w:w="3480" w:type="dxa"/>
            <w:shd w:val="clear" w:color="auto" w:fill="auto"/>
            <w:tcMar>
              <w:top w:w="100" w:type="dxa"/>
              <w:left w:w="100" w:type="dxa"/>
              <w:bottom w:w="100" w:type="dxa"/>
              <w:right w:w="100" w:type="dxa"/>
            </w:tcMar>
          </w:tcPr>
          <w:p w14:paraId="74B4B555" w14:textId="77777777" w:rsidR="007D4D8B" w:rsidRPr="00C81834" w:rsidRDefault="00000000">
            <w:pPr>
              <w:widowControl w:val="0"/>
              <w:rPr>
                <w:rFonts w:ascii="Inter" w:eastAsia="Inter" w:hAnsi="Inter" w:cs="Inter"/>
                <w:sz w:val="20"/>
                <w:szCs w:val="20"/>
                <w:highlight w:val="white"/>
              </w:rPr>
            </w:pPr>
            <w:r w:rsidRPr="00C81834">
              <w:rPr>
                <w:rFonts w:ascii="Inter" w:eastAsia="Inter" w:hAnsi="Inter" w:cs="Inter"/>
                <w:sz w:val="20"/>
                <w:szCs w:val="20"/>
                <w:highlight w:val="white"/>
              </w:rPr>
              <w:t xml:space="preserve">La Educación Ecológica </w:t>
            </w:r>
          </w:p>
        </w:tc>
        <w:tc>
          <w:tcPr>
            <w:tcW w:w="3244" w:type="dxa"/>
            <w:shd w:val="clear" w:color="auto" w:fill="auto"/>
            <w:tcMar>
              <w:top w:w="100" w:type="dxa"/>
              <w:left w:w="100" w:type="dxa"/>
              <w:bottom w:w="100" w:type="dxa"/>
              <w:right w:w="100" w:type="dxa"/>
            </w:tcMar>
          </w:tcPr>
          <w:p w14:paraId="670BB408" w14:textId="77777777" w:rsidR="007D4D8B" w:rsidRDefault="000418C9">
            <w:pPr>
              <w:widowControl w:val="0"/>
              <w:rPr>
                <w:rFonts w:ascii="Inter" w:eastAsia="Inter" w:hAnsi="Inter" w:cs="Inter"/>
                <w:sz w:val="20"/>
                <w:szCs w:val="20"/>
              </w:rPr>
            </w:pPr>
            <w:r>
              <w:rPr>
                <w:rFonts w:ascii="Inter" w:eastAsia="Inter" w:hAnsi="Inter" w:cs="Inter"/>
                <w:sz w:val="20"/>
                <w:szCs w:val="20"/>
              </w:rPr>
              <w:t xml:space="preserve">Se ha integrado </w:t>
            </w:r>
            <w:r w:rsidRPr="000418C9">
              <w:rPr>
                <w:rFonts w:ascii="Inter" w:eastAsia="Inter" w:hAnsi="Inter" w:cs="Inter"/>
                <w:sz w:val="20"/>
                <w:szCs w:val="20"/>
              </w:rPr>
              <w:t>la enseñanza sobre el cuidado de la creación en los programas de formación religiosa y sacramental.</w:t>
            </w:r>
          </w:p>
          <w:p w14:paraId="539D8293" w14:textId="07027661" w:rsidR="000418C9" w:rsidRPr="00C81834" w:rsidRDefault="000418C9">
            <w:pPr>
              <w:widowControl w:val="0"/>
              <w:rPr>
                <w:rFonts w:ascii="Inter" w:eastAsia="Inter" w:hAnsi="Inter" w:cs="Inter"/>
                <w:sz w:val="20"/>
                <w:szCs w:val="20"/>
                <w:highlight w:val="white"/>
              </w:rPr>
            </w:pPr>
            <w:r>
              <w:rPr>
                <w:rFonts w:ascii="Inter" w:eastAsia="Inter" w:hAnsi="Inter" w:cs="Inter"/>
                <w:sz w:val="20"/>
                <w:szCs w:val="20"/>
              </w:rPr>
              <w:t>Se ha implementado</w:t>
            </w:r>
            <w:r w:rsidRPr="000418C9">
              <w:rPr>
                <w:rFonts w:ascii="Inter" w:eastAsia="Inter" w:hAnsi="Inter" w:cs="Inter"/>
                <w:sz w:val="20"/>
                <w:szCs w:val="20"/>
              </w:rPr>
              <w:t xml:space="preserve"> proyectos concretos </w:t>
            </w:r>
            <w:r>
              <w:rPr>
                <w:rFonts w:ascii="Inter" w:eastAsia="Inter" w:hAnsi="Inter" w:cs="Inter"/>
                <w:sz w:val="20"/>
                <w:szCs w:val="20"/>
              </w:rPr>
              <w:t>como</w:t>
            </w:r>
            <w:r w:rsidRPr="000418C9">
              <w:rPr>
                <w:rFonts w:ascii="Inter" w:eastAsia="Inter" w:hAnsi="Inter" w:cs="Inter"/>
                <w:sz w:val="20"/>
                <w:szCs w:val="20"/>
              </w:rPr>
              <w:t xml:space="preserve"> la creación de una huerta</w:t>
            </w:r>
            <w:r>
              <w:rPr>
                <w:rFonts w:ascii="Inter" w:eastAsia="Inter" w:hAnsi="Inter" w:cs="Inter"/>
                <w:sz w:val="20"/>
                <w:szCs w:val="20"/>
              </w:rPr>
              <w:t xml:space="preserve"> en la parroquia</w:t>
            </w:r>
            <w:r w:rsidRPr="000418C9">
              <w:rPr>
                <w:rFonts w:ascii="Inter" w:eastAsia="Inter" w:hAnsi="Inter" w:cs="Inter"/>
                <w:sz w:val="20"/>
                <w:szCs w:val="20"/>
              </w:rPr>
              <w:t>.</w:t>
            </w:r>
          </w:p>
        </w:tc>
        <w:tc>
          <w:tcPr>
            <w:tcW w:w="4256" w:type="dxa"/>
            <w:shd w:val="clear" w:color="auto" w:fill="auto"/>
            <w:tcMar>
              <w:top w:w="100" w:type="dxa"/>
              <w:left w:w="100" w:type="dxa"/>
              <w:bottom w:w="100" w:type="dxa"/>
              <w:right w:w="100" w:type="dxa"/>
            </w:tcMar>
          </w:tcPr>
          <w:p w14:paraId="5CA7359D" w14:textId="1B20CDA8" w:rsidR="007D4D8B" w:rsidRPr="00C81834" w:rsidRDefault="000418C9">
            <w:pPr>
              <w:widowControl w:val="0"/>
              <w:rPr>
                <w:rFonts w:ascii="Inter" w:eastAsia="Inter" w:hAnsi="Inter" w:cs="Inter"/>
                <w:sz w:val="20"/>
                <w:szCs w:val="20"/>
                <w:highlight w:val="white"/>
              </w:rPr>
            </w:pPr>
            <w:r>
              <w:rPr>
                <w:rFonts w:ascii="Inter" w:eastAsia="Inter" w:hAnsi="Inter" w:cs="Inter"/>
                <w:sz w:val="20"/>
                <w:szCs w:val="20"/>
              </w:rPr>
              <w:t xml:space="preserve">Se han organizado </w:t>
            </w:r>
            <w:r w:rsidRPr="000418C9">
              <w:rPr>
                <w:rFonts w:ascii="Inter" w:eastAsia="Inter" w:hAnsi="Inter" w:cs="Inter"/>
                <w:sz w:val="20"/>
                <w:szCs w:val="20"/>
              </w:rPr>
              <w:t>talleres, charlas y actividades para educar a la comunidad sobre la importancia del cuidado del medio ambiente</w:t>
            </w:r>
            <w:r w:rsidR="00204985">
              <w:rPr>
                <w:rFonts w:ascii="Inter" w:eastAsia="Inter" w:hAnsi="Inter" w:cs="Inter"/>
                <w:sz w:val="20"/>
                <w:szCs w:val="20"/>
              </w:rPr>
              <w:t>, en la época navideña ha funcionado bien el MONAIN, el movimiento navideño infantil.</w:t>
            </w:r>
          </w:p>
        </w:tc>
        <w:tc>
          <w:tcPr>
            <w:tcW w:w="4395" w:type="dxa"/>
            <w:shd w:val="clear" w:color="auto" w:fill="auto"/>
            <w:tcMar>
              <w:top w:w="100" w:type="dxa"/>
              <w:left w:w="100" w:type="dxa"/>
              <w:bottom w:w="100" w:type="dxa"/>
              <w:right w:w="100" w:type="dxa"/>
            </w:tcMar>
          </w:tcPr>
          <w:p w14:paraId="1D6DBE35" w14:textId="77777777" w:rsidR="00204985" w:rsidRDefault="000418C9">
            <w:pPr>
              <w:widowControl w:val="0"/>
              <w:rPr>
                <w:rFonts w:ascii="Inter" w:eastAsia="Inter" w:hAnsi="Inter" w:cs="Inter"/>
                <w:sz w:val="20"/>
                <w:szCs w:val="20"/>
              </w:rPr>
            </w:pPr>
            <w:r>
              <w:rPr>
                <w:rFonts w:ascii="Inter" w:eastAsia="Inter" w:hAnsi="Inter" w:cs="Inter"/>
                <w:sz w:val="20"/>
                <w:szCs w:val="20"/>
              </w:rPr>
              <w:t xml:space="preserve">- Se debe </w:t>
            </w:r>
            <w:r w:rsidRPr="000418C9">
              <w:rPr>
                <w:rFonts w:ascii="Inter" w:eastAsia="Inter" w:hAnsi="Inter" w:cs="Inter"/>
                <w:sz w:val="20"/>
                <w:szCs w:val="20"/>
              </w:rPr>
              <w:t>promover un cambio de hábitos y actitudes en la comunidad para reducir su impacto ambiental y fomentar un estilo de vida más sostenible.</w:t>
            </w:r>
            <w:r w:rsidR="00204985">
              <w:rPr>
                <w:rFonts w:ascii="Inter" w:eastAsia="Inter" w:hAnsi="Inter" w:cs="Inter"/>
                <w:sz w:val="20"/>
                <w:szCs w:val="20"/>
              </w:rPr>
              <w:t xml:space="preserve"> </w:t>
            </w:r>
          </w:p>
          <w:p w14:paraId="579DB6B6" w14:textId="316CC43A" w:rsidR="00204985" w:rsidRDefault="00204985">
            <w:pPr>
              <w:widowControl w:val="0"/>
              <w:rPr>
                <w:rFonts w:ascii="Inter" w:eastAsia="Inter" w:hAnsi="Inter" w:cs="Inter"/>
                <w:sz w:val="20"/>
                <w:szCs w:val="20"/>
              </w:rPr>
            </w:pPr>
            <w:r>
              <w:rPr>
                <w:rFonts w:ascii="Inter" w:eastAsia="Inter" w:hAnsi="Inter" w:cs="Inter"/>
                <w:sz w:val="20"/>
                <w:szCs w:val="20"/>
              </w:rPr>
              <w:t>- E</w:t>
            </w:r>
            <w:r w:rsidRPr="00204985">
              <w:rPr>
                <w:rFonts w:ascii="Inter" w:eastAsia="Inter" w:hAnsi="Inter" w:cs="Inter"/>
                <w:sz w:val="20"/>
                <w:szCs w:val="20"/>
              </w:rPr>
              <w:t>stablecer alianzas con otras organizaciones y comunidades para compartir recursos y experiencias en la promoción de la educación ecológica.</w:t>
            </w:r>
          </w:p>
          <w:p w14:paraId="15C0BDAD" w14:textId="2AF91F48" w:rsidR="000418C9" w:rsidRPr="00C81834" w:rsidRDefault="000418C9">
            <w:pPr>
              <w:widowControl w:val="0"/>
              <w:rPr>
                <w:rFonts w:ascii="Inter" w:eastAsia="Inter" w:hAnsi="Inter" w:cs="Inter"/>
                <w:sz w:val="20"/>
                <w:szCs w:val="20"/>
                <w:highlight w:val="white"/>
              </w:rPr>
            </w:pPr>
          </w:p>
        </w:tc>
      </w:tr>
      <w:tr w:rsidR="007D4D8B" w14:paraId="47A1102A" w14:textId="77777777" w:rsidTr="006901FF">
        <w:trPr>
          <w:trHeight w:val="1035"/>
        </w:trPr>
        <w:tc>
          <w:tcPr>
            <w:tcW w:w="3480" w:type="dxa"/>
            <w:shd w:val="clear" w:color="auto" w:fill="auto"/>
            <w:tcMar>
              <w:top w:w="100" w:type="dxa"/>
              <w:left w:w="100" w:type="dxa"/>
              <w:bottom w:w="100" w:type="dxa"/>
              <w:right w:w="100" w:type="dxa"/>
            </w:tcMar>
          </w:tcPr>
          <w:p w14:paraId="17C17B30" w14:textId="77777777" w:rsidR="007D4D8B" w:rsidRPr="00C81834" w:rsidRDefault="00000000">
            <w:pPr>
              <w:widowControl w:val="0"/>
              <w:rPr>
                <w:rFonts w:ascii="Inter" w:eastAsia="Inter" w:hAnsi="Inter" w:cs="Inter"/>
                <w:sz w:val="20"/>
                <w:szCs w:val="20"/>
                <w:highlight w:val="white"/>
              </w:rPr>
            </w:pPr>
            <w:r w:rsidRPr="00C81834">
              <w:rPr>
                <w:rFonts w:ascii="Inter" w:eastAsia="Inter" w:hAnsi="Inter" w:cs="Inter"/>
                <w:sz w:val="20"/>
                <w:szCs w:val="20"/>
                <w:highlight w:val="white"/>
              </w:rPr>
              <w:t>La Espiritualidad Ecológica</w:t>
            </w:r>
          </w:p>
        </w:tc>
        <w:tc>
          <w:tcPr>
            <w:tcW w:w="3244" w:type="dxa"/>
            <w:shd w:val="clear" w:color="auto" w:fill="auto"/>
            <w:tcMar>
              <w:top w:w="100" w:type="dxa"/>
              <w:left w:w="100" w:type="dxa"/>
              <w:bottom w:w="100" w:type="dxa"/>
              <w:right w:w="100" w:type="dxa"/>
            </w:tcMar>
          </w:tcPr>
          <w:p w14:paraId="2DABC15E" w14:textId="77777777" w:rsidR="007D4D8B" w:rsidRDefault="00204985">
            <w:pPr>
              <w:widowControl w:val="0"/>
              <w:rPr>
                <w:rFonts w:ascii="Inter" w:eastAsia="Inter" w:hAnsi="Inter" w:cs="Inter"/>
                <w:sz w:val="20"/>
                <w:szCs w:val="20"/>
              </w:rPr>
            </w:pPr>
            <w:r>
              <w:rPr>
                <w:rFonts w:ascii="Inter" w:eastAsia="Inter" w:hAnsi="Inter" w:cs="Inter"/>
                <w:sz w:val="20"/>
                <w:szCs w:val="20"/>
              </w:rPr>
              <w:t xml:space="preserve">Organización de </w:t>
            </w:r>
            <w:r w:rsidRPr="00204985">
              <w:rPr>
                <w:rFonts w:ascii="Inter" w:eastAsia="Inter" w:hAnsi="Inter" w:cs="Inter"/>
                <w:sz w:val="20"/>
                <w:szCs w:val="20"/>
              </w:rPr>
              <w:t xml:space="preserve">talleres, charlas y actividades para educar a la </w:t>
            </w:r>
            <w:r>
              <w:rPr>
                <w:rFonts w:ascii="Inter" w:eastAsia="Inter" w:hAnsi="Inter" w:cs="Inter"/>
                <w:sz w:val="20"/>
                <w:szCs w:val="20"/>
              </w:rPr>
              <w:t xml:space="preserve">niños y jóvenes </w:t>
            </w:r>
            <w:r w:rsidRPr="00204985">
              <w:rPr>
                <w:rFonts w:ascii="Inter" w:eastAsia="Inter" w:hAnsi="Inter" w:cs="Inter"/>
                <w:sz w:val="20"/>
                <w:szCs w:val="20"/>
              </w:rPr>
              <w:t>sobre la importancia del cuidado del medio ambiente.</w:t>
            </w:r>
          </w:p>
          <w:p w14:paraId="7E122E41" w14:textId="77777777" w:rsidR="00204985" w:rsidRDefault="00204985">
            <w:pPr>
              <w:widowControl w:val="0"/>
              <w:rPr>
                <w:rFonts w:ascii="Inter" w:eastAsia="Inter" w:hAnsi="Inter" w:cs="Inter"/>
                <w:sz w:val="20"/>
                <w:szCs w:val="20"/>
              </w:rPr>
            </w:pPr>
            <w:r>
              <w:rPr>
                <w:rFonts w:ascii="Inter" w:eastAsia="Inter" w:hAnsi="Inter" w:cs="Inter"/>
                <w:sz w:val="20"/>
                <w:szCs w:val="20"/>
              </w:rPr>
              <w:t>F</w:t>
            </w:r>
            <w:r w:rsidRPr="00204985">
              <w:rPr>
                <w:rFonts w:ascii="Inter" w:eastAsia="Inter" w:hAnsi="Inter" w:cs="Inter"/>
                <w:sz w:val="20"/>
                <w:szCs w:val="20"/>
              </w:rPr>
              <w:t>omenta</w:t>
            </w:r>
            <w:r>
              <w:rPr>
                <w:rFonts w:ascii="Inter" w:eastAsia="Inter" w:hAnsi="Inter" w:cs="Inter"/>
                <w:sz w:val="20"/>
                <w:szCs w:val="20"/>
              </w:rPr>
              <w:t>ndo</w:t>
            </w:r>
            <w:r w:rsidRPr="00204985">
              <w:rPr>
                <w:rFonts w:ascii="Inter" w:eastAsia="Inter" w:hAnsi="Inter" w:cs="Inter"/>
                <w:sz w:val="20"/>
                <w:szCs w:val="20"/>
              </w:rPr>
              <w:t xml:space="preserve"> la participación de la comunidad en iniciativas sostenibles y promover la colaboración con otras organizaciones.</w:t>
            </w:r>
          </w:p>
          <w:p w14:paraId="749FA033" w14:textId="238D480F" w:rsidR="00204985" w:rsidRPr="00C81834" w:rsidRDefault="00204985">
            <w:pPr>
              <w:widowControl w:val="0"/>
              <w:rPr>
                <w:rFonts w:ascii="Inter" w:eastAsia="Inter" w:hAnsi="Inter" w:cs="Inter"/>
                <w:sz w:val="20"/>
                <w:szCs w:val="20"/>
                <w:highlight w:val="white"/>
              </w:rPr>
            </w:pPr>
          </w:p>
        </w:tc>
        <w:tc>
          <w:tcPr>
            <w:tcW w:w="4256" w:type="dxa"/>
            <w:shd w:val="clear" w:color="auto" w:fill="auto"/>
            <w:tcMar>
              <w:top w:w="100" w:type="dxa"/>
              <w:left w:w="100" w:type="dxa"/>
              <w:bottom w:w="100" w:type="dxa"/>
              <w:right w:w="100" w:type="dxa"/>
            </w:tcMar>
          </w:tcPr>
          <w:p w14:paraId="1C6949BA" w14:textId="77777777" w:rsidR="007D4D8B" w:rsidRDefault="00204985" w:rsidP="00204985">
            <w:pPr>
              <w:pStyle w:val="Prrafodelista"/>
              <w:widowControl w:val="0"/>
              <w:ind w:left="0"/>
              <w:rPr>
                <w:rFonts w:ascii="Inter" w:eastAsia="Inter" w:hAnsi="Inter" w:cs="Inter"/>
                <w:sz w:val="20"/>
                <w:szCs w:val="20"/>
              </w:rPr>
            </w:pPr>
            <w:r>
              <w:rPr>
                <w:rFonts w:ascii="Inter" w:eastAsia="Inter" w:hAnsi="Inter" w:cs="Inter"/>
                <w:sz w:val="20"/>
                <w:szCs w:val="20"/>
              </w:rPr>
              <w:t xml:space="preserve">Promoviendo </w:t>
            </w:r>
            <w:r w:rsidRPr="00204985">
              <w:rPr>
                <w:rFonts w:ascii="Inter" w:eastAsia="Inter" w:hAnsi="Inter" w:cs="Inter"/>
                <w:sz w:val="20"/>
                <w:szCs w:val="20"/>
              </w:rPr>
              <w:t>una conexión más profunda con la naturaleza y reconocer la presencia de Dios en la creación.</w:t>
            </w:r>
          </w:p>
          <w:p w14:paraId="37B0762C" w14:textId="77777777" w:rsidR="00204985" w:rsidRDefault="00204985" w:rsidP="00204985">
            <w:pPr>
              <w:pStyle w:val="Prrafodelista"/>
              <w:widowControl w:val="0"/>
              <w:ind w:left="0"/>
              <w:rPr>
                <w:rFonts w:ascii="Inter" w:eastAsia="Inter" w:hAnsi="Inter" w:cs="Inter"/>
                <w:sz w:val="20"/>
                <w:szCs w:val="20"/>
              </w:rPr>
            </w:pPr>
            <w:r>
              <w:rPr>
                <w:rFonts w:ascii="Inter" w:eastAsia="Inter" w:hAnsi="Inter" w:cs="Inter"/>
                <w:sz w:val="20"/>
                <w:szCs w:val="20"/>
              </w:rPr>
              <w:t xml:space="preserve">Implementando </w:t>
            </w:r>
            <w:r w:rsidRPr="00204985">
              <w:rPr>
                <w:rFonts w:ascii="Inter" w:eastAsia="Inter" w:hAnsi="Inter" w:cs="Inter"/>
                <w:sz w:val="20"/>
                <w:szCs w:val="20"/>
              </w:rPr>
              <w:t xml:space="preserve">proyectos concretos para reducir el impacto ambiental de la parroquia, como la instalación </w:t>
            </w:r>
            <w:r>
              <w:rPr>
                <w:rFonts w:ascii="Inter" w:eastAsia="Inter" w:hAnsi="Inter" w:cs="Inter"/>
                <w:sz w:val="20"/>
                <w:szCs w:val="20"/>
              </w:rPr>
              <w:t>de varias huertas caseras</w:t>
            </w:r>
            <w:r w:rsidRPr="00204985">
              <w:rPr>
                <w:rFonts w:ascii="Inter" w:eastAsia="Inter" w:hAnsi="Inter" w:cs="Inter"/>
                <w:sz w:val="20"/>
                <w:szCs w:val="20"/>
              </w:rPr>
              <w:t>.</w:t>
            </w:r>
          </w:p>
          <w:p w14:paraId="2AD1B479" w14:textId="5889C0A6" w:rsidR="00204985" w:rsidRPr="00204985" w:rsidRDefault="00204985" w:rsidP="00204985">
            <w:pPr>
              <w:pStyle w:val="Prrafodelista"/>
              <w:widowControl w:val="0"/>
              <w:ind w:left="0"/>
              <w:rPr>
                <w:rFonts w:ascii="Inter" w:eastAsia="Inter" w:hAnsi="Inter" w:cs="Inter"/>
                <w:sz w:val="20"/>
                <w:szCs w:val="20"/>
                <w:highlight w:val="white"/>
              </w:rPr>
            </w:pPr>
          </w:p>
        </w:tc>
        <w:tc>
          <w:tcPr>
            <w:tcW w:w="4395" w:type="dxa"/>
            <w:shd w:val="clear" w:color="auto" w:fill="auto"/>
            <w:tcMar>
              <w:top w:w="100" w:type="dxa"/>
              <w:left w:w="100" w:type="dxa"/>
              <w:bottom w:w="100" w:type="dxa"/>
              <w:right w:w="100" w:type="dxa"/>
            </w:tcMar>
          </w:tcPr>
          <w:p w14:paraId="41B2572D" w14:textId="14472B47" w:rsidR="00204985" w:rsidRPr="00204985" w:rsidRDefault="00204985" w:rsidP="00204985">
            <w:pPr>
              <w:widowControl w:val="0"/>
              <w:rPr>
                <w:rFonts w:ascii="Inter" w:eastAsia="Inter" w:hAnsi="Inter" w:cs="Inter"/>
                <w:sz w:val="20"/>
                <w:szCs w:val="20"/>
              </w:rPr>
            </w:pPr>
            <w:r w:rsidRPr="00204985">
              <w:rPr>
                <w:rFonts w:ascii="Inter" w:eastAsia="Inter" w:hAnsi="Inter" w:cs="Inter"/>
                <w:sz w:val="20"/>
                <w:szCs w:val="20"/>
              </w:rPr>
              <w:t xml:space="preserve">- </w:t>
            </w:r>
            <w:r>
              <w:rPr>
                <w:rFonts w:ascii="Inter" w:eastAsia="Inter" w:hAnsi="Inter" w:cs="Inter"/>
                <w:sz w:val="20"/>
                <w:szCs w:val="20"/>
              </w:rPr>
              <w:t>P</w:t>
            </w:r>
            <w:r w:rsidRPr="00204985">
              <w:rPr>
                <w:rFonts w:ascii="Inter" w:eastAsia="Inter" w:hAnsi="Inter" w:cs="Inter"/>
                <w:sz w:val="20"/>
                <w:szCs w:val="20"/>
              </w:rPr>
              <w:t>romover un cambio de hábitos y actitudes en la comunidad para reducir su impacto ambiental y fomentar un estilo de vida más sostenible.</w:t>
            </w:r>
          </w:p>
          <w:p w14:paraId="4DEBBDED" w14:textId="77777777" w:rsidR="007D4D8B" w:rsidRDefault="00204985" w:rsidP="00204985">
            <w:pPr>
              <w:widowControl w:val="0"/>
              <w:rPr>
                <w:rFonts w:ascii="Inter" w:eastAsia="Inter" w:hAnsi="Inter" w:cs="Inter"/>
                <w:sz w:val="20"/>
                <w:szCs w:val="20"/>
              </w:rPr>
            </w:pPr>
            <w:r w:rsidRPr="00204985">
              <w:rPr>
                <w:rFonts w:ascii="Inter" w:eastAsia="Inter" w:hAnsi="Inter" w:cs="Inter"/>
                <w:sz w:val="20"/>
                <w:szCs w:val="20"/>
              </w:rPr>
              <w:t>- Crear alianzas y redes: establecer alianzas con otras organizaciones y comunidades para compartir recursos y experiencias en la promoción de la espiritualidad ecológica.</w:t>
            </w:r>
          </w:p>
          <w:p w14:paraId="4A0547D2" w14:textId="67F92517" w:rsidR="006A7B63" w:rsidRPr="00C81834" w:rsidRDefault="006A7B63" w:rsidP="00204985">
            <w:pPr>
              <w:widowControl w:val="0"/>
              <w:rPr>
                <w:rFonts w:ascii="Inter" w:eastAsia="Inter" w:hAnsi="Inter" w:cs="Inter"/>
                <w:sz w:val="20"/>
                <w:szCs w:val="20"/>
                <w:highlight w:val="white"/>
              </w:rPr>
            </w:pPr>
            <w:r>
              <w:rPr>
                <w:rFonts w:ascii="Inter" w:eastAsia="Inter" w:hAnsi="Inter" w:cs="Inter"/>
                <w:sz w:val="20"/>
                <w:szCs w:val="20"/>
              </w:rPr>
              <w:t>- P</w:t>
            </w:r>
            <w:r w:rsidRPr="006A7B63">
              <w:rPr>
                <w:rFonts w:ascii="Inter" w:eastAsia="Inter" w:hAnsi="Inter" w:cs="Inter"/>
                <w:sz w:val="20"/>
                <w:szCs w:val="20"/>
              </w:rPr>
              <w:t>romover la oración y la reflexión sobre la importancia del cuidado de la creación y la responsabilidad humana en la protección del medio ambiente.</w:t>
            </w:r>
          </w:p>
        </w:tc>
      </w:tr>
      <w:tr w:rsidR="007D4D8B" w14:paraId="3F3AF1E4" w14:textId="77777777" w:rsidTr="006901FF">
        <w:tc>
          <w:tcPr>
            <w:tcW w:w="3480" w:type="dxa"/>
            <w:shd w:val="clear" w:color="auto" w:fill="auto"/>
            <w:tcMar>
              <w:top w:w="100" w:type="dxa"/>
              <w:left w:w="100" w:type="dxa"/>
              <w:bottom w:w="100" w:type="dxa"/>
              <w:right w:w="100" w:type="dxa"/>
            </w:tcMar>
          </w:tcPr>
          <w:p w14:paraId="08F6030A" w14:textId="77777777" w:rsidR="007D4D8B" w:rsidRPr="00C81834" w:rsidRDefault="00000000">
            <w:pPr>
              <w:widowControl w:val="0"/>
              <w:rPr>
                <w:rFonts w:ascii="Inter" w:eastAsia="Inter" w:hAnsi="Inter" w:cs="Inter"/>
                <w:sz w:val="20"/>
                <w:szCs w:val="20"/>
                <w:highlight w:val="white"/>
              </w:rPr>
            </w:pPr>
            <w:r w:rsidRPr="00C81834">
              <w:rPr>
                <w:rFonts w:ascii="Inter" w:eastAsia="Inter" w:hAnsi="Inter" w:cs="Inter"/>
                <w:sz w:val="20"/>
                <w:szCs w:val="20"/>
                <w:highlight w:val="white"/>
              </w:rPr>
              <w:lastRenderedPageBreak/>
              <w:t>La resiliencia y el empoderamiento de la comunidad</w:t>
            </w:r>
          </w:p>
        </w:tc>
        <w:tc>
          <w:tcPr>
            <w:tcW w:w="3244" w:type="dxa"/>
            <w:shd w:val="clear" w:color="auto" w:fill="auto"/>
            <w:tcMar>
              <w:top w:w="100" w:type="dxa"/>
              <w:left w:w="100" w:type="dxa"/>
              <w:bottom w:w="100" w:type="dxa"/>
              <w:right w:w="100" w:type="dxa"/>
            </w:tcMar>
          </w:tcPr>
          <w:p w14:paraId="74B44144" w14:textId="77777777" w:rsidR="007D4D8B" w:rsidRDefault="006A7B63">
            <w:pPr>
              <w:widowControl w:val="0"/>
              <w:rPr>
                <w:rFonts w:ascii="Inter" w:eastAsia="Inter" w:hAnsi="Inter" w:cs="Inter"/>
                <w:sz w:val="20"/>
                <w:szCs w:val="20"/>
              </w:rPr>
            </w:pPr>
            <w:r>
              <w:rPr>
                <w:rFonts w:ascii="Inter" w:eastAsia="Inter" w:hAnsi="Inter" w:cs="Inter"/>
                <w:sz w:val="20"/>
                <w:szCs w:val="20"/>
              </w:rPr>
              <w:t xml:space="preserve">Se está promoviendo </w:t>
            </w:r>
            <w:r w:rsidRPr="006A7B63">
              <w:rPr>
                <w:rFonts w:ascii="Inter" w:eastAsia="Inter" w:hAnsi="Inter" w:cs="Inter"/>
                <w:sz w:val="20"/>
                <w:szCs w:val="20"/>
              </w:rPr>
              <w:t>la salud emocional en la comunidad a través de actividades y programas que fomenten el bienestar integral.</w:t>
            </w:r>
          </w:p>
          <w:p w14:paraId="2E9670EB" w14:textId="77777777" w:rsidR="006A7B63" w:rsidRDefault="006A7B63">
            <w:pPr>
              <w:widowControl w:val="0"/>
              <w:rPr>
                <w:rFonts w:ascii="Inter" w:eastAsia="Inter" w:hAnsi="Inter" w:cs="Inter"/>
                <w:sz w:val="20"/>
                <w:szCs w:val="20"/>
              </w:rPr>
            </w:pPr>
            <w:r>
              <w:rPr>
                <w:rFonts w:ascii="Inter" w:eastAsia="Inter" w:hAnsi="Inter" w:cs="Inter"/>
                <w:sz w:val="20"/>
                <w:szCs w:val="20"/>
              </w:rPr>
              <w:t xml:space="preserve">Así como </w:t>
            </w:r>
            <w:r w:rsidRPr="006A7B63">
              <w:rPr>
                <w:rFonts w:ascii="Inter" w:eastAsia="Inter" w:hAnsi="Inter" w:cs="Inter"/>
                <w:sz w:val="20"/>
                <w:szCs w:val="20"/>
              </w:rPr>
              <w:t>la esperanza y la positividad en la comunidad para que se sientan motivados para superar desafíos.</w:t>
            </w:r>
          </w:p>
          <w:p w14:paraId="60DF39B3" w14:textId="1D3C5505" w:rsidR="006A7B63" w:rsidRPr="00C81834" w:rsidRDefault="006A7B63">
            <w:pPr>
              <w:widowControl w:val="0"/>
              <w:rPr>
                <w:rFonts w:ascii="Inter" w:eastAsia="Inter" w:hAnsi="Inter" w:cs="Inter"/>
                <w:sz w:val="20"/>
                <w:szCs w:val="20"/>
                <w:highlight w:val="white"/>
              </w:rPr>
            </w:pPr>
          </w:p>
        </w:tc>
        <w:tc>
          <w:tcPr>
            <w:tcW w:w="4256" w:type="dxa"/>
            <w:shd w:val="clear" w:color="auto" w:fill="auto"/>
            <w:tcMar>
              <w:top w:w="100" w:type="dxa"/>
              <w:left w:w="100" w:type="dxa"/>
              <w:bottom w:w="100" w:type="dxa"/>
              <w:right w:w="100" w:type="dxa"/>
            </w:tcMar>
          </w:tcPr>
          <w:p w14:paraId="51AAB937" w14:textId="77777777" w:rsidR="007D4D8B" w:rsidRDefault="006A7B63">
            <w:pPr>
              <w:widowControl w:val="0"/>
              <w:rPr>
                <w:rFonts w:ascii="Inter" w:eastAsia="Inter" w:hAnsi="Inter" w:cs="Inter"/>
                <w:sz w:val="20"/>
                <w:szCs w:val="20"/>
              </w:rPr>
            </w:pPr>
            <w:r>
              <w:rPr>
                <w:rFonts w:ascii="Inter" w:eastAsia="Inter" w:hAnsi="Inter" w:cs="Inter"/>
                <w:sz w:val="20"/>
                <w:szCs w:val="20"/>
              </w:rPr>
              <w:t>- E</w:t>
            </w:r>
            <w:r w:rsidRPr="006A7B63">
              <w:rPr>
                <w:rFonts w:ascii="Inter" w:eastAsia="Inter" w:hAnsi="Inter" w:cs="Inter"/>
                <w:sz w:val="20"/>
                <w:szCs w:val="20"/>
              </w:rPr>
              <w:t xml:space="preserve">quipos </w:t>
            </w:r>
            <w:r>
              <w:rPr>
                <w:rFonts w:ascii="Inter" w:eastAsia="Inter" w:hAnsi="Inter" w:cs="Inter"/>
                <w:sz w:val="20"/>
                <w:szCs w:val="20"/>
              </w:rPr>
              <w:t xml:space="preserve">de trabajo </w:t>
            </w:r>
            <w:r w:rsidRPr="006A7B63">
              <w:rPr>
                <w:rFonts w:ascii="Inter" w:eastAsia="Inter" w:hAnsi="Inter" w:cs="Inter"/>
                <w:sz w:val="20"/>
                <w:szCs w:val="20"/>
              </w:rPr>
              <w:t xml:space="preserve">que </w:t>
            </w:r>
            <w:r>
              <w:rPr>
                <w:rFonts w:ascii="Inter" w:eastAsia="Inter" w:hAnsi="Inter" w:cs="Inter"/>
                <w:sz w:val="20"/>
                <w:szCs w:val="20"/>
              </w:rPr>
              <w:t xml:space="preserve">estén brindando </w:t>
            </w:r>
            <w:r w:rsidRPr="006A7B63">
              <w:rPr>
                <w:rFonts w:ascii="Inter" w:eastAsia="Inter" w:hAnsi="Inter" w:cs="Inter"/>
                <w:sz w:val="20"/>
                <w:szCs w:val="20"/>
              </w:rPr>
              <w:t>apoyo emocional y espiritual a los miembros de la comunidad.</w:t>
            </w:r>
          </w:p>
          <w:p w14:paraId="6EB5622A" w14:textId="26FF6A63" w:rsidR="006A7B63" w:rsidRPr="006A7B63" w:rsidRDefault="006A7B63">
            <w:pPr>
              <w:widowControl w:val="0"/>
              <w:rPr>
                <w:rFonts w:ascii="Inter" w:eastAsia="Inter" w:hAnsi="Inter" w:cs="Inter"/>
                <w:sz w:val="20"/>
                <w:szCs w:val="20"/>
              </w:rPr>
            </w:pPr>
            <w:r>
              <w:rPr>
                <w:rFonts w:ascii="Inter" w:eastAsia="Inter" w:hAnsi="Inter" w:cs="Inter"/>
                <w:sz w:val="20"/>
                <w:szCs w:val="20"/>
              </w:rPr>
              <w:t xml:space="preserve">- Fomentando </w:t>
            </w:r>
            <w:r w:rsidRPr="006A7B63">
              <w:rPr>
                <w:rFonts w:ascii="Inter" w:eastAsia="Inter" w:hAnsi="Inter" w:cs="Inter"/>
                <w:sz w:val="20"/>
                <w:szCs w:val="20"/>
              </w:rPr>
              <w:t>la participación de la comunidad en actividades y proyectos que promuevan la resiliencia y el empoderamiento.</w:t>
            </w:r>
          </w:p>
        </w:tc>
        <w:tc>
          <w:tcPr>
            <w:tcW w:w="4395" w:type="dxa"/>
            <w:shd w:val="clear" w:color="auto" w:fill="auto"/>
            <w:tcMar>
              <w:top w:w="100" w:type="dxa"/>
              <w:left w:w="100" w:type="dxa"/>
              <w:bottom w:w="100" w:type="dxa"/>
              <w:right w:w="100" w:type="dxa"/>
            </w:tcMar>
          </w:tcPr>
          <w:p w14:paraId="5D91B05D" w14:textId="443F9E57" w:rsidR="007D4D8B" w:rsidRDefault="006A7B63">
            <w:pPr>
              <w:widowControl w:val="0"/>
              <w:rPr>
                <w:rFonts w:ascii="Inter" w:eastAsia="Inter" w:hAnsi="Inter" w:cs="Inter"/>
                <w:sz w:val="20"/>
                <w:szCs w:val="20"/>
              </w:rPr>
            </w:pPr>
            <w:r>
              <w:rPr>
                <w:rFonts w:ascii="Inter" w:eastAsia="Inter" w:hAnsi="Inter" w:cs="Inter"/>
                <w:sz w:val="20"/>
                <w:szCs w:val="20"/>
              </w:rPr>
              <w:t>- I</w:t>
            </w:r>
            <w:r w:rsidRPr="006A7B63">
              <w:rPr>
                <w:rFonts w:ascii="Inter" w:eastAsia="Inter" w:hAnsi="Inter" w:cs="Inter"/>
                <w:sz w:val="20"/>
                <w:szCs w:val="20"/>
              </w:rPr>
              <w:t>mplementa</w:t>
            </w:r>
            <w:r>
              <w:rPr>
                <w:rFonts w:ascii="Inter" w:eastAsia="Inter" w:hAnsi="Inter" w:cs="Inter"/>
                <w:sz w:val="20"/>
                <w:szCs w:val="20"/>
              </w:rPr>
              <w:t xml:space="preserve">ndo </w:t>
            </w:r>
            <w:r w:rsidRPr="006A7B63">
              <w:rPr>
                <w:rFonts w:ascii="Inter" w:eastAsia="Inter" w:hAnsi="Inter" w:cs="Inter"/>
                <w:sz w:val="20"/>
                <w:szCs w:val="20"/>
              </w:rPr>
              <w:t>programas específicos para desarrollar la resiliencia en la comunidad, como talleres de gestión del estrés y la ansiedad.</w:t>
            </w:r>
          </w:p>
          <w:p w14:paraId="4F8F77BF" w14:textId="77777777" w:rsidR="006A7B63" w:rsidRDefault="006A7B63">
            <w:pPr>
              <w:widowControl w:val="0"/>
              <w:rPr>
                <w:rFonts w:ascii="Inter" w:eastAsia="Inter" w:hAnsi="Inter" w:cs="Inter"/>
                <w:sz w:val="20"/>
                <w:szCs w:val="20"/>
              </w:rPr>
            </w:pPr>
            <w:r>
              <w:rPr>
                <w:rFonts w:ascii="Inter" w:eastAsia="Inter" w:hAnsi="Inter" w:cs="Inter"/>
                <w:sz w:val="20"/>
                <w:szCs w:val="20"/>
              </w:rPr>
              <w:t xml:space="preserve">- Creando </w:t>
            </w:r>
            <w:r w:rsidRPr="006A7B63">
              <w:rPr>
                <w:rFonts w:ascii="Inter" w:eastAsia="Inter" w:hAnsi="Inter" w:cs="Inter"/>
                <w:sz w:val="20"/>
                <w:szCs w:val="20"/>
              </w:rPr>
              <w:t>oportunidades de liderazgo y participación en la toma de decisiones para empoderar a los miembros de la comunidad.</w:t>
            </w:r>
          </w:p>
          <w:p w14:paraId="5FFB6995" w14:textId="4D05BA9B" w:rsidR="006A7B63" w:rsidRDefault="006A7B63">
            <w:pPr>
              <w:widowControl w:val="0"/>
              <w:rPr>
                <w:rFonts w:ascii="Inter" w:eastAsia="Inter" w:hAnsi="Inter" w:cs="Inter"/>
                <w:sz w:val="20"/>
                <w:szCs w:val="20"/>
              </w:rPr>
            </w:pPr>
            <w:r>
              <w:rPr>
                <w:rFonts w:ascii="Inter" w:eastAsia="Inter" w:hAnsi="Inter" w:cs="Inter"/>
                <w:sz w:val="20"/>
                <w:szCs w:val="20"/>
              </w:rPr>
              <w:t>- C</w:t>
            </w:r>
            <w:r w:rsidRPr="006A7B63">
              <w:rPr>
                <w:rFonts w:ascii="Inter" w:eastAsia="Inter" w:hAnsi="Inter" w:cs="Inter"/>
                <w:sz w:val="20"/>
                <w:szCs w:val="20"/>
              </w:rPr>
              <w:t>onstruir relaciones de apoyo con familiares, amigos y otras personas importantes en la comunidad.</w:t>
            </w:r>
          </w:p>
          <w:p w14:paraId="6FD4B79A" w14:textId="77777777" w:rsidR="0037420A" w:rsidRDefault="0037420A">
            <w:pPr>
              <w:widowControl w:val="0"/>
              <w:rPr>
                <w:rFonts w:ascii="Inter" w:eastAsia="Inter" w:hAnsi="Inter" w:cs="Inter"/>
                <w:sz w:val="20"/>
                <w:szCs w:val="20"/>
              </w:rPr>
            </w:pPr>
          </w:p>
          <w:p w14:paraId="3F83D2CE" w14:textId="33CF395F" w:rsidR="0037420A" w:rsidRPr="00C81834" w:rsidRDefault="0037420A">
            <w:pPr>
              <w:widowControl w:val="0"/>
              <w:rPr>
                <w:rFonts w:ascii="Inter" w:eastAsia="Inter" w:hAnsi="Inter" w:cs="Inter"/>
                <w:sz w:val="20"/>
                <w:szCs w:val="20"/>
                <w:highlight w:val="white"/>
              </w:rPr>
            </w:pPr>
            <w:r>
              <w:rPr>
                <w:rFonts w:ascii="Inter" w:eastAsia="Inter" w:hAnsi="Inter" w:cs="Inter"/>
                <w:sz w:val="20"/>
                <w:szCs w:val="20"/>
              </w:rPr>
              <w:t xml:space="preserve">Animar </w:t>
            </w:r>
            <w:r w:rsidRPr="0037420A">
              <w:rPr>
                <w:rFonts w:ascii="Inter" w:eastAsia="Inter" w:hAnsi="Inter" w:cs="Inter"/>
                <w:sz w:val="20"/>
                <w:szCs w:val="20"/>
              </w:rPr>
              <w:t>la participación de la comunidad en actividades y proyectos que promuevan la resiliencia y el empoderamiento.</w:t>
            </w:r>
          </w:p>
        </w:tc>
      </w:tr>
    </w:tbl>
    <w:p w14:paraId="535E957D" w14:textId="77777777" w:rsidR="007D4D8B" w:rsidRDefault="007D4D8B">
      <w:pPr>
        <w:spacing w:line="276" w:lineRule="auto"/>
        <w:jc w:val="both"/>
      </w:pPr>
    </w:p>
    <w:sectPr w:rsidR="007D4D8B">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2D81" w14:textId="77777777" w:rsidR="002D14D9" w:rsidRDefault="002D14D9">
      <w:r>
        <w:separator/>
      </w:r>
    </w:p>
  </w:endnote>
  <w:endnote w:type="continuationSeparator" w:id="0">
    <w:p w14:paraId="5BF61109" w14:textId="77777777" w:rsidR="002D14D9" w:rsidRDefault="002D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Medium">
    <w:altName w:val="Calibri"/>
    <w:charset w:val="00"/>
    <w:family w:val="auto"/>
    <w:pitch w:val="default"/>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3FD8" w14:textId="77777777" w:rsidR="007D4D8B"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0A25A40D" wp14:editId="61133ADF">
              <wp:simplePos x="0" y="0"/>
              <wp:positionH relativeFrom="column">
                <wp:posOffset>-4761</wp:posOffset>
              </wp:positionH>
              <wp:positionV relativeFrom="paragraph">
                <wp:posOffset>10421938</wp:posOffset>
              </wp:positionV>
              <wp:extent cx="992505" cy="250825"/>
              <wp:effectExtent l="0" t="0" r="0" b="0"/>
              <wp:wrapNone/>
              <wp:docPr id="1945847389" name="Forma libre: forma 4"/>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-4761</wp:posOffset>
              </wp:positionH>
              <wp:positionV relativeFrom="paragraph">
                <wp:posOffset>10421938</wp:posOffset>
              </wp:positionV>
              <wp:extent cx="992505" cy="250825"/>
              <wp:effectExtent b="0" l="0" r="0" t="0"/>
              <wp:wrapNone/>
              <wp:docPr id="194584738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39C66709" wp14:editId="0B6B9EF0">
              <wp:simplePos x="0" y="0"/>
              <wp:positionH relativeFrom="column">
                <wp:posOffset>1316038</wp:posOffset>
              </wp:positionH>
              <wp:positionV relativeFrom="paragraph">
                <wp:posOffset>10434638</wp:posOffset>
              </wp:positionV>
              <wp:extent cx="1219835" cy="228600"/>
              <wp:effectExtent l="0" t="0" r="0" b="0"/>
              <wp:wrapNone/>
              <wp:docPr id="1945847387" name="Forma libre: forma 5"/>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1316038</wp:posOffset>
              </wp:positionH>
              <wp:positionV relativeFrom="paragraph">
                <wp:posOffset>10434638</wp:posOffset>
              </wp:positionV>
              <wp:extent cx="1219835" cy="228600"/>
              <wp:effectExtent b="0" l="0" r="0" t="0"/>
              <wp:wrapNone/>
              <wp:docPr id="194584738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19835" cy="228600"/>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3ABD086C" wp14:editId="00F8E9A9">
              <wp:simplePos x="0" y="0"/>
              <wp:positionH relativeFrom="column">
                <wp:posOffset>2814638</wp:posOffset>
              </wp:positionH>
              <wp:positionV relativeFrom="paragraph">
                <wp:posOffset>10421938</wp:posOffset>
              </wp:positionV>
              <wp:extent cx="992505" cy="250825"/>
              <wp:effectExtent l="0" t="0" r="0" b="0"/>
              <wp:wrapNone/>
              <wp:docPr id="1945847385" name="Forma libre: forma 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2814638</wp:posOffset>
              </wp:positionH>
              <wp:positionV relativeFrom="paragraph">
                <wp:posOffset>10421938</wp:posOffset>
              </wp:positionV>
              <wp:extent cx="992505" cy="250825"/>
              <wp:effectExtent b="0" l="0" r="0" t="0"/>
              <wp:wrapNone/>
              <wp:docPr id="194584738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6828A460" wp14:editId="7A36E89D">
              <wp:simplePos x="0" y="0"/>
              <wp:positionH relativeFrom="column">
                <wp:posOffset>4097338</wp:posOffset>
              </wp:positionH>
              <wp:positionV relativeFrom="paragraph">
                <wp:posOffset>10447338</wp:posOffset>
              </wp:positionV>
              <wp:extent cx="1256665" cy="227965"/>
              <wp:effectExtent l="0" t="0" r="0" b="0"/>
              <wp:wrapNone/>
              <wp:docPr id="1945847384" name="Forma libre: forma 7"/>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4097338</wp:posOffset>
              </wp:positionH>
              <wp:positionV relativeFrom="paragraph">
                <wp:posOffset>10447338</wp:posOffset>
              </wp:positionV>
              <wp:extent cx="1256665" cy="227965"/>
              <wp:effectExtent b="0" l="0" r="0" t="0"/>
              <wp:wrapNone/>
              <wp:docPr id="194584738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56665" cy="227965"/>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2786D05D" wp14:editId="79F4470A">
              <wp:simplePos x="0" y="0"/>
              <wp:positionH relativeFrom="column">
                <wp:posOffset>3062288</wp:posOffset>
              </wp:positionH>
              <wp:positionV relativeFrom="paragraph">
                <wp:posOffset>404625</wp:posOffset>
              </wp:positionV>
              <wp:extent cx="1407795" cy="260350"/>
              <wp:effectExtent l="0" t="0" r="0" b="0"/>
              <wp:wrapNone/>
              <wp:docPr id="1945847388" name="Forma libre: forma 8"/>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3062288</wp:posOffset>
              </wp:positionH>
              <wp:positionV relativeFrom="paragraph">
                <wp:posOffset>404625</wp:posOffset>
              </wp:positionV>
              <wp:extent cx="1407795" cy="260350"/>
              <wp:effectExtent b="0" l="0" r="0" t="0"/>
              <wp:wrapNone/>
              <wp:docPr id="194584738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407795" cy="260350"/>
                      </a:xfrm>
                      <a:prstGeom prst="rect"/>
                      <a:ln/>
                    </pic:spPr>
                  </pic:pic>
                </a:graphicData>
              </a:graphic>
            </wp:anchor>
          </w:drawing>
        </mc:Fallback>
      </mc:AlternateContent>
    </w:r>
    <w:r>
      <w:rPr>
        <w:noProof/>
      </w:rPr>
      <w:drawing>
        <wp:anchor distT="0" distB="0" distL="0" distR="0" simplePos="0" relativeHeight="251663360" behindDoc="0" locked="0" layoutInCell="1" hidden="0" allowOverlap="1" wp14:anchorId="2B5640DF" wp14:editId="270376C4">
          <wp:simplePos x="0" y="0"/>
          <wp:positionH relativeFrom="column">
            <wp:posOffset>-466722</wp:posOffset>
          </wp:positionH>
          <wp:positionV relativeFrom="paragraph">
            <wp:posOffset>414149</wp:posOffset>
          </wp:positionV>
          <wp:extent cx="1388166" cy="241300"/>
          <wp:effectExtent l="0" t="0" r="0" b="0"/>
          <wp:wrapNone/>
          <wp:docPr id="1945847390" name="Imagen 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4384" behindDoc="0" locked="0" layoutInCell="1" hidden="0" allowOverlap="1" wp14:anchorId="4AF0092E" wp14:editId="759D0A97">
          <wp:simplePos x="0" y="0"/>
          <wp:positionH relativeFrom="column">
            <wp:posOffset>4629150</wp:posOffset>
          </wp:positionH>
          <wp:positionV relativeFrom="paragraph">
            <wp:posOffset>419100</wp:posOffset>
          </wp:positionV>
          <wp:extent cx="1536355" cy="219240"/>
          <wp:effectExtent l="0" t="0" r="0" b="0"/>
          <wp:wrapNone/>
          <wp:docPr id="1945847393" name="Imagen 1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rPr>
      <mc:AlternateContent>
        <mc:Choice Requires="wpg">
          <w:drawing>
            <wp:anchor distT="0" distB="0" distL="0" distR="0" simplePos="0" relativeHeight="251665408" behindDoc="0" locked="0" layoutInCell="1" hidden="0" allowOverlap="1" wp14:anchorId="24AC3DBD" wp14:editId="7EC9514D">
              <wp:simplePos x="0" y="0"/>
              <wp:positionH relativeFrom="column">
                <wp:posOffset>1166813</wp:posOffset>
              </wp:positionH>
              <wp:positionV relativeFrom="paragraph">
                <wp:posOffset>418912</wp:posOffset>
              </wp:positionV>
              <wp:extent cx="1657985" cy="239395"/>
              <wp:effectExtent l="0" t="0" r="0" b="0"/>
              <wp:wrapNone/>
              <wp:docPr id="1945847386" name="Forma libre: forma 11"/>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1166813</wp:posOffset>
              </wp:positionH>
              <wp:positionV relativeFrom="paragraph">
                <wp:posOffset>418912</wp:posOffset>
              </wp:positionV>
              <wp:extent cx="1657985" cy="239395"/>
              <wp:effectExtent b="0" l="0" r="0" t="0"/>
              <wp:wrapNone/>
              <wp:docPr id="194584738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657985" cy="23939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7830" w14:textId="77777777" w:rsidR="007D4D8B" w:rsidRDefault="007D4D8B">
    <w:pPr>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ED2B" w14:textId="77777777" w:rsidR="002D14D9" w:rsidRDefault="002D14D9">
      <w:r>
        <w:separator/>
      </w:r>
    </w:p>
  </w:footnote>
  <w:footnote w:type="continuationSeparator" w:id="0">
    <w:p w14:paraId="2F4C0414" w14:textId="77777777" w:rsidR="002D14D9" w:rsidRDefault="002D1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E85A" w14:textId="77777777" w:rsidR="007D4D8B"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29EF238B" wp14:editId="563353E0">
          <wp:extent cx="472148" cy="487203"/>
          <wp:effectExtent l="0" t="0" r="0" b="0"/>
          <wp:docPr id="1945847391" name="Imagen 3"/>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575F" w14:textId="77777777" w:rsidR="007D4D8B" w:rsidRDefault="007D4D8B">
    <w:pPr>
      <w:rPr>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08D"/>
    <w:multiLevelType w:val="multilevel"/>
    <w:tmpl w:val="0ED2E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AE7D41"/>
    <w:multiLevelType w:val="hybridMultilevel"/>
    <w:tmpl w:val="7C9028CE"/>
    <w:lvl w:ilvl="0" w:tplc="8C6C7956">
      <w:start w:val="3"/>
      <w:numFmt w:val="bullet"/>
      <w:lvlText w:val="-"/>
      <w:lvlJc w:val="left"/>
      <w:pPr>
        <w:ind w:left="360" w:hanging="360"/>
      </w:pPr>
      <w:rPr>
        <w:rFonts w:ascii="Inter" w:eastAsia="Inter" w:hAnsi="Inter" w:cs="Inter"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E1F1A47"/>
    <w:multiLevelType w:val="hybridMultilevel"/>
    <w:tmpl w:val="D520C33C"/>
    <w:lvl w:ilvl="0" w:tplc="74F2D690">
      <w:start w:val="7"/>
      <w:numFmt w:val="bullet"/>
      <w:lvlText w:val="-"/>
      <w:lvlJc w:val="left"/>
      <w:pPr>
        <w:ind w:left="1080" w:hanging="360"/>
      </w:pPr>
      <w:rPr>
        <w:rFonts w:ascii="Inter Medium" w:eastAsia="Inter Medium" w:hAnsi="Inter Medium" w:cs="Inter Medium"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39CA4ABE"/>
    <w:multiLevelType w:val="multilevel"/>
    <w:tmpl w:val="39805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5B0151"/>
    <w:multiLevelType w:val="hybridMultilevel"/>
    <w:tmpl w:val="7B501AC0"/>
    <w:lvl w:ilvl="0" w:tplc="EC8E944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4DE04E8A"/>
    <w:multiLevelType w:val="multilevel"/>
    <w:tmpl w:val="70422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0E6F60"/>
    <w:multiLevelType w:val="multilevel"/>
    <w:tmpl w:val="E794C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400216"/>
    <w:multiLevelType w:val="multilevel"/>
    <w:tmpl w:val="7F265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8F60D7"/>
    <w:multiLevelType w:val="multilevel"/>
    <w:tmpl w:val="AE5EF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C73893"/>
    <w:multiLevelType w:val="hybridMultilevel"/>
    <w:tmpl w:val="314EFD6A"/>
    <w:lvl w:ilvl="0" w:tplc="FB4676AC">
      <w:start w:val="7"/>
      <w:numFmt w:val="bullet"/>
      <w:lvlText w:val="-"/>
      <w:lvlJc w:val="left"/>
      <w:pPr>
        <w:ind w:left="1080" w:hanging="360"/>
      </w:pPr>
      <w:rPr>
        <w:rFonts w:ascii="Inter Medium" w:eastAsia="Inter Medium" w:hAnsi="Inter Medium" w:cs="Inter Medium"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9616D0C"/>
    <w:multiLevelType w:val="multilevel"/>
    <w:tmpl w:val="69A07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FC75A4"/>
    <w:multiLevelType w:val="multilevel"/>
    <w:tmpl w:val="C5CA6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C7339F"/>
    <w:multiLevelType w:val="multilevel"/>
    <w:tmpl w:val="463E3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4C5957"/>
    <w:multiLevelType w:val="hybridMultilevel"/>
    <w:tmpl w:val="4E661D6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428500733">
    <w:abstractNumId w:val="3"/>
  </w:num>
  <w:num w:numId="2" w16cid:durableId="1822388067">
    <w:abstractNumId w:val="0"/>
  </w:num>
  <w:num w:numId="3" w16cid:durableId="1094939950">
    <w:abstractNumId w:val="12"/>
  </w:num>
  <w:num w:numId="4" w16cid:durableId="2112044638">
    <w:abstractNumId w:val="6"/>
  </w:num>
  <w:num w:numId="5" w16cid:durableId="728769844">
    <w:abstractNumId w:val="7"/>
  </w:num>
  <w:num w:numId="6" w16cid:durableId="479813294">
    <w:abstractNumId w:val="8"/>
  </w:num>
  <w:num w:numId="7" w16cid:durableId="243729225">
    <w:abstractNumId w:val="11"/>
  </w:num>
  <w:num w:numId="8" w16cid:durableId="493879794">
    <w:abstractNumId w:val="5"/>
  </w:num>
  <w:num w:numId="9" w16cid:durableId="1961953865">
    <w:abstractNumId w:val="10"/>
  </w:num>
  <w:num w:numId="10" w16cid:durableId="1854341973">
    <w:abstractNumId w:val="13"/>
  </w:num>
  <w:num w:numId="11" w16cid:durableId="932980893">
    <w:abstractNumId w:val="1"/>
  </w:num>
  <w:num w:numId="12" w16cid:durableId="198201300">
    <w:abstractNumId w:val="2"/>
  </w:num>
  <w:num w:numId="13" w16cid:durableId="6105543">
    <w:abstractNumId w:val="9"/>
  </w:num>
  <w:num w:numId="14" w16cid:durableId="371998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8B"/>
    <w:rsid w:val="00040301"/>
    <w:rsid w:val="000418C9"/>
    <w:rsid w:val="00150CB1"/>
    <w:rsid w:val="00204985"/>
    <w:rsid w:val="00231C0D"/>
    <w:rsid w:val="002950FD"/>
    <w:rsid w:val="002D14D9"/>
    <w:rsid w:val="0037420A"/>
    <w:rsid w:val="003F0ABD"/>
    <w:rsid w:val="00485F6D"/>
    <w:rsid w:val="006901FF"/>
    <w:rsid w:val="006966C8"/>
    <w:rsid w:val="006A7B63"/>
    <w:rsid w:val="006F24AC"/>
    <w:rsid w:val="007D4D8B"/>
    <w:rsid w:val="007F0F2A"/>
    <w:rsid w:val="008963EF"/>
    <w:rsid w:val="008C7735"/>
    <w:rsid w:val="0090421D"/>
    <w:rsid w:val="00914791"/>
    <w:rsid w:val="009E566E"/>
    <w:rsid w:val="00A77AB5"/>
    <w:rsid w:val="00AC3A24"/>
    <w:rsid w:val="00B32F0D"/>
    <w:rsid w:val="00B81A78"/>
    <w:rsid w:val="00BE18B1"/>
    <w:rsid w:val="00C07FBE"/>
    <w:rsid w:val="00C81834"/>
    <w:rsid w:val="00E06BF5"/>
    <w:rsid w:val="00E34788"/>
    <w:rsid w:val="00E46A96"/>
    <w:rsid w:val="00F075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04A6"/>
  <w15:docId w15:val="{B41780DF-9E95-42E8-93F5-7FF40BA1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U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character" w:customStyle="1" w:styleId="Ttulo1Car">
    <w:name w:val="Título 1 Car"/>
    <w:basedOn w:val="Fuentedeprrafopredeter"/>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content/francesco/es/encyclicals/documents/papa-francesco_20150524_enciclica-laudato-si.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lataformadeaccionlaudatosi.org/objetivos-laudato-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nBa6Y5bDU5iugSGzmZ58s5Nlw==">CgMxLjA4AHIhMUNOQU1oNnhxV1FMWEFsdUFxVkpvRk85QkczRkFfcDNT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13</Pages>
  <Words>4848</Words>
  <Characters>26667</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MLS Colombia</dc:creator>
  <cp:lastModifiedBy>Luis Eduardo Montaña Bello</cp:lastModifiedBy>
  <cp:revision>8</cp:revision>
  <dcterms:created xsi:type="dcterms:W3CDTF">2025-09-15T14:59:00Z</dcterms:created>
  <dcterms:modified xsi:type="dcterms:W3CDTF">2026-03-01T05:53:00Z</dcterms:modified>
</cp:coreProperties>
</file>